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16.xml" ContentType="application/vnd.openxmlformats-officedocument.wordprocessingml.footer+xml"/>
  <Override PartName="/word/footer6.xml" ContentType="application/vnd.openxmlformats-officedocument.wordprocessingml.footer+xml"/>
  <Override PartName="/word/footer1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5.xml" ContentType="application/vnd.openxmlformats-officedocument.wordprocessingml.footer+xml"/>
  <Override PartName="/word/footer3.xml" ContentType="application/vnd.openxmlformats-officedocument.wordprocessingml.footer+xml"/>
  <Override PartName="/word/footer7.xml" ContentType="application/vnd.openxmlformats-officedocument.wordprocessingml.foot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0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oter14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9.xml" ContentType="application/vnd.openxmlformats-officedocument.wordprocessingml.footer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oter13.xml" ContentType="application/vnd.openxmlformats-officedocument.wordprocessingml.footer+xml"/>
  <Override PartName="/word/footer5.xml" ContentType="application/vnd.openxmlformats-officedocument.wordprocessingml.footer+xml"/>
  <Override PartName="/word/footer8.xml" ContentType="application/vnd.openxmlformats-officedocument.wordprocessingml.footer+xml"/>
  <Override PartName="/word/footer1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98" w:lineRule="exact" w:line="1800"/>
        <w:ind w:firstLine="189"/>
        <w:textAlignment w:val="center"/>
        <w:rPr/>
      </w:pPr>
      <w:r>
        <w:rPr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6" type="#_x0000_t202" filled="f" stroked="f" style="position:absolute;margin-left:-0.5pt;margin-top:-10.72pt;width:215.4pt;height:14.75pt;z-index:2;mso-position-horizontal-relative:page;mso-position-vertical-relative:page;mso-width-relative:page;mso-height-relative:page;mso-wrap-distance-left:0.0pt;mso-wrap-distance-right:0.0pt;visibility:visible;" o:allowincell="false">
            <v:stroke on="f"/>
            <v:fill/>
            <v:textbox inset="0.0pt,0.0pt,0.0pt,0.0pt">
              <w:txbxContent>
                <w:p>
                  <w:pPr>
                    <w:pStyle w:val="style0"/>
                    <w:spacing w:before="19" w:lineRule="auto" w:line="190"/>
                    <w:ind w:left="20"/>
                    <w:rPr>
                      <w:rFonts w:ascii="Times New Roman" w:cs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cs="Times New Roman" w:eastAsia="Times New Roman" w:hAnsi="Times New Roman"/>
                      <w:color w:val="ffffff"/>
                      <w:spacing w:val="-1"/>
                      <w:sz w:val="28"/>
                      <w:szCs w:val="28"/>
                      <w14:textFill>
                        <w14:solidFill>
                          <w14:srgbClr w14:val="ffffff">
                            <w14:alpha w14:val="79999"/>
                          </w14:srgbClr>
                        </w14:solidFill>
                      </w14:textFill>
                    </w:rPr>
                    <w:t>0</w:t>
                  </w:r>
                  <w:r>
                    <w:rPr>
                      <w:rFonts w:ascii="Times New Roman" w:cs="Times New Roman" w:eastAsia="Times New Roman" w:hAnsi="Times New Roman"/>
                      <w:color w:val="ffffff"/>
                      <w:sz w:val="28"/>
                      <w:szCs w:val="28"/>
                      <w14:textFill>
                        <w14:solidFill>
                          <w14:srgbClr w14:val="ffffff">
                            <w14:alpha w14:val="79999"/>
                          </w14:srgbClr>
                        </w14:solidFill>
                      </w14:textFill>
                    </w:rPr>
                    <w:t>eb</w:t>
                  </w:r>
                  <w:r>
                    <w:rPr>
                      <w:rFonts w:ascii="Times New Roman" w:cs="Times New Roman" w:eastAsia="Times New Roman" w:hAnsi="Times New Roman"/>
                      <w:color w:val="ffffff"/>
                      <w:spacing w:val="-1"/>
                      <w:sz w:val="28"/>
                      <w:szCs w:val="28"/>
                      <w14:textFill>
                        <w14:solidFill>
                          <w14:srgbClr w14:val="ffffff">
                            <w14:alpha w14:val="79999"/>
                          </w14:srgbClr>
                        </w14:solidFill>
                      </w14:textFill>
                    </w:rPr>
                    <w:t>221067</w:t>
                  </w:r>
                  <w:r>
                    <w:rPr>
                      <w:rFonts w:ascii="Times New Roman" w:cs="Times New Roman" w:eastAsia="Times New Roman" w:hAnsi="Times New Roman"/>
                      <w:color w:val="ffffff"/>
                      <w:sz w:val="28"/>
                      <w:szCs w:val="28"/>
                      <w14:textFill>
                        <w14:solidFill>
                          <w14:srgbClr w14:val="ffffff">
                            <w14:alpha w14:val="79999"/>
                          </w14:srgbClr>
                        </w14:solidFill>
                      </w14:textFill>
                    </w:rPr>
                    <w:t>f</w:t>
                  </w:r>
                  <w:r>
                    <w:rPr>
                      <w:rFonts w:ascii="Times New Roman" w:cs="Times New Roman" w:eastAsia="Times New Roman" w:hAnsi="Times New Roman"/>
                      <w:color w:val="ffffff"/>
                      <w:spacing w:val="-1"/>
                      <w:sz w:val="28"/>
                      <w:szCs w:val="28"/>
                      <w14:textFill>
                        <w14:solidFill>
                          <w14:srgbClr w14:val="ffffff">
                            <w14:alpha w14:val="79999"/>
                          </w14:srgbClr>
                        </w14:solidFill>
                      </w14:textFill>
                    </w:rPr>
                    <w:t>20</w:t>
                  </w:r>
                  <w:r>
                    <w:rPr>
                      <w:rFonts w:ascii="Times New Roman" w:cs="Times New Roman" w:eastAsia="Times New Roman" w:hAnsi="Times New Roman"/>
                      <w:color w:val="ffffff"/>
                      <w:sz w:val="28"/>
                      <w:szCs w:val="28"/>
                      <w14:textFill>
                        <w14:solidFill>
                          <w14:srgbClr w14:val="ffffff">
                            <w14:alpha w14:val="79999"/>
                          </w14:srgbClr>
                        </w14:solidFill>
                      </w14:textFill>
                    </w:rPr>
                    <w:t>f</w:t>
                  </w:r>
                  <w:r>
                    <w:rPr>
                      <w:rFonts w:ascii="Times New Roman" w:cs="Times New Roman" w:eastAsia="Times New Roman" w:hAnsi="Times New Roman"/>
                      <w:color w:val="ffffff"/>
                      <w:spacing w:val="-1"/>
                      <w:sz w:val="28"/>
                      <w:szCs w:val="28"/>
                      <w14:textFill>
                        <w14:solidFill>
                          <w14:srgbClr w14:val="ffffff">
                            <w14:alpha w14:val="79999"/>
                          </w14:srgbClr>
                        </w14:solidFill>
                      </w14:textFill>
                    </w:rPr>
                    <w:t>8</w:t>
                  </w:r>
                  <w:r>
                    <w:rPr>
                      <w:rFonts w:ascii="Times New Roman" w:cs="Times New Roman" w:eastAsia="Times New Roman" w:hAnsi="Times New Roman"/>
                      <w:color w:val="ffffff"/>
                      <w:sz w:val="28"/>
                      <w:szCs w:val="28"/>
                      <w14:textFill>
                        <w14:solidFill>
                          <w14:srgbClr w14:val="ffffff">
                            <w14:alpha w14:val="79999"/>
                          </w14:srgbClr>
                        </w14:solidFill>
                      </w14:textFill>
                    </w:rPr>
                    <w:t>ef0181a910639639ed</w:t>
                  </w:r>
                </w:p>
              </w:txbxContent>
            </v:textbox>
          </v:shape>
        </w:pict>
      </w:r>
      <w:r>
        <w:rPr/>
        <w:drawing>
          <wp:inline distL="0" distT="0" distB="0" distR="0">
            <wp:extent cx="1143000" cy="1143000"/>
            <wp:effectExtent l="0" t="0" r="0" b="0"/>
            <wp:docPr id="1027" name="IM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3000" cy="1143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13"/>
        <w:rPr>
          <w:rFonts w:ascii="Arial"/>
          <w:sz w:val="21"/>
        </w:rPr>
      </w:pPr>
    </w:p>
    <w:p>
      <w:pPr>
        <w:pStyle w:val="style0"/>
        <w:spacing w:lineRule="auto" w:line="313"/>
        <w:rPr>
          <w:rFonts w:ascii="Arial"/>
          <w:sz w:val="21"/>
        </w:rPr>
      </w:pPr>
    </w:p>
    <w:p>
      <w:pPr>
        <w:pStyle w:val="style0"/>
        <w:spacing w:lineRule="exact" w:line="524"/>
        <w:ind w:firstLine="3328"/>
        <w:textAlignment w:val="center"/>
        <w:rPr/>
      </w:pPr>
      <w:r>
        <w:rPr/>
        <w:drawing>
          <wp:inline distL="0" distT="0" distB="0" distR="0">
            <wp:extent cx="3598162" cy="332231"/>
            <wp:effectExtent l="0" t="0" r="0" b="0"/>
            <wp:docPr id="1028" name="IM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98162" cy="3322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280"/>
        <w:rPr>
          <w:rFonts w:ascii="Arial"/>
          <w:sz w:val="21"/>
        </w:rPr>
      </w:pPr>
    </w:p>
    <w:p>
      <w:pPr>
        <w:pStyle w:val="style0"/>
        <w:spacing w:lineRule="auto" w:line="280"/>
        <w:rPr>
          <w:rFonts w:ascii="Arial"/>
          <w:sz w:val="21"/>
        </w:rPr>
      </w:pPr>
    </w:p>
    <w:p>
      <w:pPr>
        <w:pStyle w:val="style0"/>
        <w:spacing w:lineRule="exact" w:line="622"/>
        <w:ind w:firstLine="3376"/>
        <w:textAlignment w:val="center"/>
        <w:rPr/>
      </w:pPr>
      <w:r>
        <w:rPr/>
        <w:drawing>
          <wp:inline distL="0" distT="0" distB="0" distR="0">
            <wp:extent cx="3665982" cy="394716"/>
            <wp:effectExtent l="0" t="0" r="0" b="0"/>
            <wp:docPr id="1029" name="IM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65982" cy="39471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14"/>
        <w:rPr>
          <w:rFonts w:ascii="Arial"/>
          <w:sz w:val="21"/>
        </w:rPr>
      </w:pPr>
    </w:p>
    <w:p>
      <w:pPr>
        <w:pStyle w:val="style0"/>
        <w:spacing w:lineRule="auto" w:line="315"/>
        <w:rPr>
          <w:rFonts w:ascii="Arial"/>
          <w:sz w:val="21"/>
        </w:rPr>
      </w:pPr>
    </w:p>
    <w:p>
      <w:pPr>
        <w:pStyle w:val="style0"/>
        <w:spacing w:before="101" w:lineRule="auto" w:line="226"/>
        <w:ind w:right="72"/>
        <w:jc w:val="right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20"/>
          <w:sz w:val="31"/>
          <w:szCs w:val="31"/>
        </w:rPr>
        <w:t>(</w:t>
      </w:r>
      <w:r>
        <w:rPr>
          <w:rFonts w:ascii="NSimSun" w:cs="NSimSun" w:eastAsia="NSimSun" w:hAnsi="NSimSun"/>
          <w:spacing w:val="-15"/>
          <w:sz w:val="31"/>
          <w:szCs w:val="31"/>
        </w:rPr>
        <w:t>2022)鲁</w:t>
      </w:r>
      <w:r>
        <w:rPr>
          <w:rFonts w:ascii="NSimSun" w:cs="NSimSun" w:eastAsia="NSimSun" w:hAnsi="NSimSun"/>
          <w:spacing w:val="-1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5"/>
          <w:sz w:val="31"/>
          <w:szCs w:val="31"/>
        </w:rPr>
        <w:t>03</w:t>
      </w:r>
      <w:r>
        <w:rPr>
          <w:rFonts w:ascii="NSimSun" w:cs="NSimSun" w:eastAsia="NSimSun" w:hAnsi="NSimSun"/>
          <w:spacing w:val="-1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5"/>
          <w:sz w:val="31"/>
          <w:szCs w:val="31"/>
        </w:rPr>
        <w:t>民终</w:t>
      </w:r>
      <w:r>
        <w:rPr>
          <w:rFonts w:ascii="NSimSun" w:cs="NSimSun" w:eastAsia="NSimSun" w:hAnsi="NSimSun"/>
          <w:spacing w:val="-1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5"/>
          <w:sz w:val="31"/>
          <w:szCs w:val="31"/>
        </w:rPr>
        <w:t>1779</w:t>
      </w:r>
      <w:r>
        <w:rPr>
          <w:rFonts w:ascii="NSimSun" w:cs="NSimSun" w:eastAsia="NSimSun" w:hAnsi="NSimSun"/>
          <w:spacing w:val="-1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5"/>
          <w:sz w:val="31"/>
          <w:szCs w:val="31"/>
        </w:rPr>
        <w:t>号</w:t>
      </w:r>
    </w:p>
    <w:p>
      <w:pPr>
        <w:pStyle w:val="style0"/>
        <w:spacing w:lineRule="auto" w:line="338"/>
        <w:rPr>
          <w:rFonts w:ascii="Arial"/>
          <w:sz w:val="21"/>
        </w:rPr>
      </w:pPr>
    </w:p>
    <w:p>
      <w:pPr>
        <w:pStyle w:val="style0"/>
        <w:spacing w:lineRule="auto" w:line="339"/>
        <w:rPr>
          <w:rFonts w:ascii="Arial"/>
          <w:sz w:val="21"/>
        </w:rPr>
      </w:pPr>
    </w:p>
    <w:p>
      <w:pPr>
        <w:pStyle w:val="style0"/>
        <w:spacing w:before="101" w:lineRule="auto" w:line="345"/>
        <w:ind w:left="1531" w:right="86" w:firstLine="641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5"/>
          <w:sz w:val="31"/>
          <w:szCs w:val="31"/>
        </w:rPr>
        <w:t>上诉人(原审原告)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：郭永，男，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1977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年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6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月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23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日生，</w:t>
      </w:r>
      <w:r>
        <w:rPr>
          <w:rFonts w:ascii="NSimSun" w:cs="NSimSun" w:eastAsia="NSimSun" w:hAnsi="NSimSun"/>
          <w:spacing w:val="-1"/>
          <w:sz w:val="31"/>
          <w:szCs w:val="31"/>
        </w:rPr>
        <w:t>汉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族，教</w:t>
      </w:r>
      <w:r>
        <w:rPr>
          <w:rFonts w:ascii="NSimSun" w:cs="NSimSun" w:eastAsia="NSimSun" w:hAnsi="NSimSun"/>
          <w:spacing w:val="-9"/>
          <w:sz w:val="31"/>
          <w:szCs w:val="31"/>
        </w:rPr>
        <w:t>师</w:t>
      </w:r>
      <w:r>
        <w:rPr>
          <w:rFonts w:ascii="NSimSun" w:cs="NSimSun" w:eastAsia="NSimSun" w:hAnsi="NSimSun"/>
          <w:spacing w:val="-8"/>
          <w:sz w:val="31"/>
          <w:szCs w:val="31"/>
        </w:rPr>
        <w:t>，住淄博市周村区机场路天香苑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1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号楼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3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单元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701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号。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身份证号</w:t>
      </w:r>
      <w:r>
        <w:rPr>
          <w:rFonts w:ascii="NSimSun" w:cs="NSimSun" w:eastAsia="NSimSun" w:hAnsi="NSimSun"/>
          <w:spacing w:val="-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37</w:t>
      </w:r>
      <w:r>
        <w:rPr>
          <w:rFonts w:ascii="NSimSun" w:cs="NSimSun" w:eastAsia="NSimSun" w:hAnsi="NSimSun"/>
          <w:sz w:val="31"/>
          <w:szCs w:val="31"/>
        </w:rPr>
        <w:t>0306197706233915。</w:t>
      </w:r>
    </w:p>
    <w:p>
      <w:pPr>
        <w:pStyle w:val="style0"/>
        <w:spacing w:lineRule="auto" w:line="346"/>
        <w:ind w:left="1554" w:firstLine="604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19"/>
          <w:sz w:val="31"/>
          <w:szCs w:val="31"/>
        </w:rPr>
        <w:t>被</w:t>
      </w:r>
      <w:r>
        <w:rPr>
          <w:rFonts w:ascii="NSimSun" w:cs="NSimSun" w:eastAsia="NSimSun" w:hAnsi="NSimSun"/>
          <w:spacing w:val="11"/>
          <w:sz w:val="31"/>
          <w:szCs w:val="31"/>
        </w:rPr>
        <w:t>上诉人(原审被告)</w:t>
      </w:r>
      <w:r>
        <w:rPr>
          <w:rFonts w:ascii="NSimSun" w:cs="NSimSun" w:eastAsia="NSimSun" w:hAnsi="NSimSun"/>
          <w:spacing w:val="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1"/>
          <w:sz w:val="31"/>
          <w:szCs w:val="31"/>
        </w:rPr>
        <w:t>：淄博市中心血站，住所地：淄博市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8"/>
          <w:sz w:val="31"/>
          <w:szCs w:val="31"/>
        </w:rPr>
        <w:t>张店区</w:t>
      </w:r>
      <w:r>
        <w:rPr>
          <w:rFonts w:ascii="NSimSun" w:cs="NSimSun" w:eastAsia="NSimSun" w:hAnsi="NSimSun"/>
          <w:spacing w:val="-9"/>
          <w:sz w:val="31"/>
          <w:szCs w:val="31"/>
        </w:rPr>
        <w:t>北西六路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30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号。统一社会信用代码：123703004932245701。</w:t>
      </w:r>
    </w:p>
    <w:p>
      <w:pPr>
        <w:pStyle w:val="style0"/>
        <w:spacing w:before="1" w:lineRule="auto" w:line="224"/>
        <w:ind w:left="2176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6"/>
          <w:sz w:val="31"/>
          <w:szCs w:val="31"/>
        </w:rPr>
        <w:t>法定</w:t>
      </w:r>
      <w:r>
        <w:rPr>
          <w:rFonts w:ascii="NSimSun" w:cs="NSimSun" w:eastAsia="NSimSun" w:hAnsi="NSimSun"/>
          <w:spacing w:val="4"/>
          <w:sz w:val="31"/>
          <w:szCs w:val="31"/>
        </w:rPr>
        <w:t>代</w:t>
      </w:r>
      <w:r>
        <w:rPr>
          <w:rFonts w:ascii="NSimSun" w:cs="NSimSun" w:eastAsia="NSimSun" w:hAnsi="NSimSun"/>
          <w:spacing w:val="3"/>
          <w:sz w:val="31"/>
          <w:szCs w:val="31"/>
        </w:rPr>
        <w:t>表人：高伟，站长。</w:t>
      </w:r>
    </w:p>
    <w:p>
      <w:pPr>
        <w:pStyle w:val="style0"/>
        <w:spacing w:before="200" w:lineRule="auto" w:line="225"/>
        <w:ind w:left="2172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5"/>
          <w:sz w:val="31"/>
          <w:szCs w:val="31"/>
        </w:rPr>
        <w:t>委托诉讼代理人：王华青，山东鲁杰律师事务所律师</w:t>
      </w:r>
      <w:r>
        <w:rPr>
          <w:rFonts w:ascii="NSimSun" w:cs="NSimSun" w:eastAsia="NSimSun" w:hAnsi="NSimSun"/>
          <w:spacing w:val="1"/>
          <w:sz w:val="31"/>
          <w:szCs w:val="31"/>
        </w:rPr>
        <w:t>。</w:t>
      </w:r>
    </w:p>
    <w:p>
      <w:pPr>
        <w:pStyle w:val="style0"/>
        <w:spacing w:before="208" w:lineRule="auto" w:line="345"/>
        <w:ind w:left="1527" w:right="6" w:firstLine="644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5"/>
          <w:sz w:val="31"/>
          <w:szCs w:val="31"/>
        </w:rPr>
        <w:t>上诉人郭永因与被上诉人淄博市中心血站生命权、身体权</w:t>
      </w:r>
      <w:r>
        <w:rPr>
          <w:rFonts w:ascii="NSimSun" w:cs="NSimSun" w:eastAsia="NSimSun" w:hAnsi="NSimSun"/>
          <w:spacing w:val="1"/>
          <w:sz w:val="31"/>
          <w:szCs w:val="31"/>
        </w:rPr>
        <w:t>、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8"/>
          <w:sz w:val="31"/>
          <w:szCs w:val="31"/>
        </w:rPr>
        <w:t>健</w:t>
      </w:r>
      <w:r>
        <w:rPr>
          <w:rFonts w:ascii="NSimSun" w:cs="NSimSun" w:eastAsia="NSimSun" w:hAnsi="NSimSun"/>
          <w:spacing w:val="10"/>
          <w:sz w:val="31"/>
          <w:szCs w:val="31"/>
        </w:rPr>
        <w:t>康权纠纷一案，不服山东省淄博市张店区人民法院</w:t>
      </w:r>
      <w:r>
        <w:rPr>
          <w:rFonts w:ascii="NSimSun" w:cs="NSimSun" w:eastAsia="NSimSun" w:hAnsi="NSimSun"/>
          <w:spacing w:val="10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(2021)鲁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0303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民初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6914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号民事判决，向本院提起上诉。本院于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2022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年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5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2"/>
          <w:sz w:val="31"/>
          <w:szCs w:val="31"/>
        </w:rPr>
        <w:t>月</w:t>
      </w:r>
      <w:r>
        <w:rPr>
          <w:rFonts w:ascii="NSimSun" w:cs="NSimSun" w:eastAsia="NSimSun" w:hAnsi="NSimSun"/>
          <w:spacing w:val="-2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3"/>
          <w:sz w:val="31"/>
          <w:szCs w:val="31"/>
        </w:rPr>
        <w:t>1</w:t>
      </w:r>
      <w:r>
        <w:rPr>
          <w:rFonts w:ascii="NSimSun" w:cs="NSimSun" w:eastAsia="NSimSun" w:hAnsi="NSimSun"/>
          <w:spacing w:val="-11"/>
          <w:sz w:val="31"/>
          <w:szCs w:val="31"/>
        </w:rPr>
        <w:t>1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日立案后，依法组成合议庭，开庭进行了审理。上诉人郭永，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25"/>
          <w:sz w:val="31"/>
          <w:szCs w:val="31"/>
        </w:rPr>
        <w:t>被</w:t>
      </w:r>
      <w:r>
        <w:rPr>
          <w:rFonts w:ascii="NSimSun" w:cs="NSimSun" w:eastAsia="NSimSun" w:hAnsi="NSimSun"/>
          <w:spacing w:val="17"/>
          <w:sz w:val="31"/>
          <w:szCs w:val="31"/>
        </w:rPr>
        <w:t>上诉人淄博市中心血站的委托诉讼代理人王华青到庭参加诉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6"/>
          <w:sz w:val="31"/>
          <w:szCs w:val="31"/>
        </w:rPr>
        <w:t>讼</w:t>
      </w:r>
      <w:r>
        <w:rPr>
          <w:rFonts w:ascii="NSimSun" w:cs="NSimSun" w:eastAsia="NSimSun" w:hAnsi="NSimSun"/>
          <w:spacing w:val="5"/>
          <w:sz w:val="31"/>
          <w:szCs w:val="31"/>
        </w:rPr>
        <w:t>。本案现已审理终结。</w:t>
      </w:r>
    </w:p>
    <w:p>
      <w:pPr>
        <w:pStyle w:val="style0"/>
        <w:spacing w:before="1" w:lineRule="auto" w:line="225"/>
        <w:ind w:right="72"/>
        <w:jc w:val="right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8"/>
          <w:sz w:val="31"/>
          <w:szCs w:val="31"/>
        </w:rPr>
        <w:t>上诉</w:t>
      </w:r>
      <w:r>
        <w:rPr>
          <w:rFonts w:ascii="NSimSun" w:cs="NSimSun" w:eastAsia="NSimSun" w:hAnsi="NSimSun"/>
          <w:spacing w:val="-5"/>
          <w:sz w:val="31"/>
          <w:szCs w:val="31"/>
        </w:rPr>
        <w:t>人</w:t>
      </w:r>
      <w:r>
        <w:rPr>
          <w:rFonts w:ascii="NSimSun" w:cs="NSimSun" w:eastAsia="NSimSun" w:hAnsi="NSimSun"/>
          <w:spacing w:val="-4"/>
          <w:sz w:val="31"/>
          <w:szCs w:val="31"/>
        </w:rPr>
        <w:t>上诉请求：1.依法撤销第(2021)鲁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0303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民初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6914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号</w:t>
      </w:r>
    </w:p>
    <w:p>
      <w:pPr>
        <w:pStyle w:val="style0"/>
        <w:rPr/>
        <w:sectPr>
          <w:headerReference w:type="default" r:id="rId5"/>
          <w:footerReference w:type="default" r:id="rId6"/>
          <w:pgSz w:w="11907" w:h="16839" w:orient="portrait"/>
          <w:pgMar w:top="1" w:right="1437" w:bottom="2050" w:left="10" w:header="0" w:footer="1726" w:gutter="0"/>
        </w:sect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80"/>
        <w:rPr>
          <w:rFonts w:ascii="Arial"/>
          <w:sz w:val="21"/>
        </w:rPr>
      </w:pPr>
    </w:p>
    <w:p>
      <w:pPr>
        <w:pStyle w:val="style0"/>
        <w:spacing w:before="101" w:lineRule="auto" w:line="346"/>
        <w:ind w:firstLine="17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10"/>
          <w:sz w:val="31"/>
          <w:szCs w:val="31"/>
        </w:rPr>
        <w:t>判</w:t>
      </w:r>
      <w:r>
        <w:rPr>
          <w:rFonts w:ascii="NSimSun" w:cs="NSimSun" w:eastAsia="NSimSun" w:hAnsi="NSimSun"/>
          <w:spacing w:val="-9"/>
          <w:sz w:val="31"/>
          <w:szCs w:val="31"/>
        </w:rPr>
        <w:t>决</w:t>
      </w:r>
      <w:r>
        <w:rPr>
          <w:rFonts w:ascii="NSimSun" w:cs="NSimSun" w:eastAsia="NSimSun" w:hAnsi="NSimSun"/>
          <w:spacing w:val="-5"/>
          <w:sz w:val="31"/>
          <w:szCs w:val="31"/>
        </w:rPr>
        <w:t>第二项，改判被上诉人向上诉人支付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50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万元；2.一审、二审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诉讼费</w:t>
      </w:r>
      <w:r>
        <w:rPr>
          <w:rFonts w:ascii="NSimSun" w:cs="NSimSun" w:eastAsia="NSimSun" w:hAnsi="NSimSun"/>
          <w:spacing w:val="7"/>
          <w:sz w:val="31"/>
          <w:szCs w:val="31"/>
        </w:rPr>
        <w:t>由</w:t>
      </w:r>
      <w:r>
        <w:rPr>
          <w:rFonts w:ascii="NSimSun" w:cs="NSimSun" w:eastAsia="NSimSun" w:hAnsi="NSimSun"/>
          <w:spacing w:val="5"/>
          <w:sz w:val="31"/>
          <w:szCs w:val="31"/>
        </w:rPr>
        <w:t>被上诉人承担。事实与理由：一审法院认为被上诉人对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于上诉</w:t>
      </w:r>
      <w:r>
        <w:rPr>
          <w:rFonts w:ascii="NSimSun" w:cs="NSimSun" w:eastAsia="NSimSun" w:hAnsi="NSimSun"/>
          <w:spacing w:val="5"/>
          <w:sz w:val="31"/>
          <w:szCs w:val="31"/>
        </w:rPr>
        <w:t>人所遭受损害无过错属于认定事实错误。依据《中华人民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共和国</w:t>
      </w:r>
      <w:r>
        <w:rPr>
          <w:rFonts w:ascii="NSimSun" w:cs="NSimSun" w:eastAsia="NSimSun" w:hAnsi="NSimSun"/>
          <w:spacing w:val="5"/>
          <w:sz w:val="31"/>
          <w:szCs w:val="31"/>
        </w:rPr>
        <w:t>献血法》第九条“血站对献血者必须免费进行必要的健康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检查；</w:t>
      </w:r>
      <w:r>
        <w:rPr>
          <w:rFonts w:ascii="NSimSun" w:cs="NSimSun" w:eastAsia="NSimSun" w:hAnsi="NSimSun"/>
          <w:spacing w:val="5"/>
          <w:sz w:val="31"/>
          <w:szCs w:val="31"/>
        </w:rPr>
        <w:t>身体状况不符合献血条件的，血站应当向其说明情况，不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得采集血</w:t>
      </w:r>
      <w:r>
        <w:rPr>
          <w:rFonts w:ascii="NSimSun" w:cs="NSimSun" w:eastAsia="NSimSun" w:hAnsi="NSimSun"/>
          <w:spacing w:val="-2"/>
          <w:sz w:val="31"/>
          <w:szCs w:val="31"/>
        </w:rPr>
        <w:t>液。献血者的身体健康条件由国务院卫生行政部门规定。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血站对</w:t>
      </w:r>
      <w:r>
        <w:rPr>
          <w:rFonts w:ascii="NSimSun" w:cs="NSimSun" w:eastAsia="NSimSun" w:hAnsi="NSimSun"/>
          <w:spacing w:val="5"/>
          <w:sz w:val="31"/>
          <w:szCs w:val="31"/>
        </w:rPr>
        <w:t>献血者每次采集血液量一般为二百毫升，最多不得超过四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百毫升</w:t>
      </w:r>
      <w:r>
        <w:rPr>
          <w:rFonts w:ascii="NSimSun" w:cs="NSimSun" w:eastAsia="NSimSun" w:hAnsi="NSimSun"/>
          <w:spacing w:val="5"/>
          <w:sz w:val="31"/>
          <w:szCs w:val="31"/>
        </w:rPr>
        <w:t>。两次采集间隔不少于六个月，严格禁止血站违反前款规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定，对</w:t>
      </w:r>
      <w:r>
        <w:rPr>
          <w:rFonts w:ascii="NSimSun" w:cs="NSimSun" w:eastAsia="NSimSun" w:hAnsi="NSimSun"/>
          <w:spacing w:val="5"/>
          <w:sz w:val="31"/>
          <w:szCs w:val="31"/>
        </w:rPr>
        <w:t>献血者超量，频繁采集血液”，而依据《山东省无偿献血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文明服</w:t>
      </w:r>
      <w:r>
        <w:rPr>
          <w:rFonts w:ascii="NSimSun" w:cs="NSimSun" w:eastAsia="NSimSun" w:hAnsi="NSimSun"/>
          <w:spacing w:val="5"/>
          <w:sz w:val="31"/>
          <w:szCs w:val="31"/>
        </w:rPr>
        <w:t>务规范》第十八条、第十九条，工作人员工作中应严格遵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守有关</w:t>
      </w:r>
      <w:r>
        <w:rPr>
          <w:rFonts w:ascii="NSimSun" w:cs="NSimSun" w:eastAsia="NSimSun" w:hAnsi="NSimSun"/>
          <w:spacing w:val="5"/>
          <w:sz w:val="31"/>
          <w:szCs w:val="31"/>
        </w:rPr>
        <w:t>法律、行政法规、规章和技术规范，遵循自愿和知情同意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的原则</w:t>
      </w:r>
      <w:r>
        <w:rPr>
          <w:rFonts w:ascii="NSimSun" w:cs="NSimSun" w:eastAsia="NSimSun" w:hAnsi="NSimSun"/>
          <w:spacing w:val="6"/>
          <w:sz w:val="31"/>
          <w:szCs w:val="31"/>
        </w:rPr>
        <w:t>，</w:t>
      </w:r>
      <w:r>
        <w:rPr>
          <w:rFonts w:ascii="NSimSun" w:cs="NSimSun" w:eastAsia="NSimSun" w:hAnsi="NSimSun"/>
          <w:spacing w:val="5"/>
          <w:sz w:val="31"/>
          <w:szCs w:val="31"/>
        </w:rPr>
        <w:t>对献血者履行规定的告知义务，为献血者保密，保障献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血者</w:t>
      </w:r>
      <w:r>
        <w:rPr>
          <w:rFonts w:ascii="NSimSun" w:cs="NSimSun" w:eastAsia="NSimSun" w:hAnsi="NSimSun"/>
          <w:spacing w:val="5"/>
          <w:sz w:val="31"/>
          <w:szCs w:val="31"/>
        </w:rPr>
        <w:t>权益和健康。医护人员要严格按照《献血者健康检查标准》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对献血</w:t>
      </w:r>
      <w:r>
        <w:rPr>
          <w:rFonts w:ascii="NSimSun" w:cs="NSimSun" w:eastAsia="NSimSun" w:hAnsi="NSimSun"/>
          <w:spacing w:val="5"/>
          <w:sz w:val="31"/>
          <w:szCs w:val="31"/>
        </w:rPr>
        <w:t>者进行健康征询和评估，检查者应做出献血者是否能够献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血及献血</w:t>
      </w:r>
      <w:r>
        <w:rPr>
          <w:rFonts w:ascii="NSimSun" w:cs="NSimSun" w:eastAsia="NSimSun" w:hAnsi="NSimSun"/>
          <w:sz w:val="31"/>
          <w:szCs w:val="31"/>
        </w:rPr>
        <w:t>量的判断，并由献血者和检查者共同签名确认。2019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年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1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月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24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"/>
          <w:sz w:val="31"/>
          <w:szCs w:val="31"/>
        </w:rPr>
        <w:t>日上诉人在周村区医院参加了被上诉人组织的团采活动。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但在献</w:t>
      </w:r>
      <w:r>
        <w:rPr>
          <w:rFonts w:ascii="NSimSun" w:cs="NSimSun" w:eastAsia="NSimSun" w:hAnsi="NSimSun"/>
          <w:spacing w:val="5"/>
          <w:sz w:val="31"/>
          <w:szCs w:val="31"/>
        </w:rPr>
        <w:t>血前，被上诉人并未严格遵守上述法律与规章的规定对上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诉人进</w:t>
      </w:r>
      <w:r>
        <w:rPr>
          <w:rFonts w:ascii="NSimSun" w:cs="NSimSun" w:eastAsia="NSimSun" w:hAnsi="NSimSun"/>
          <w:spacing w:val="5"/>
          <w:sz w:val="31"/>
          <w:szCs w:val="31"/>
        </w:rPr>
        <w:t>行必要的告知与身体检查，仅仅向上诉人提供了一份《献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血前健康征询表》，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在并未明确给上诉人进行说明、讲解的前提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下，就</w:t>
      </w:r>
      <w:r>
        <w:rPr>
          <w:rFonts w:ascii="NSimSun" w:cs="NSimSun" w:eastAsia="NSimSun" w:hAnsi="NSimSun"/>
          <w:spacing w:val="5"/>
          <w:sz w:val="31"/>
          <w:szCs w:val="31"/>
        </w:rPr>
        <w:t>要求由上诉人确认自己是否符合献血情形并填写。被上诉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人的行</w:t>
      </w:r>
      <w:r>
        <w:rPr>
          <w:rFonts w:ascii="NSimSun" w:cs="NSimSun" w:eastAsia="NSimSun" w:hAnsi="NSimSun"/>
          <w:spacing w:val="7"/>
          <w:sz w:val="31"/>
          <w:szCs w:val="31"/>
        </w:rPr>
        <w:t>为</w:t>
      </w:r>
      <w:r>
        <w:rPr>
          <w:rFonts w:ascii="NSimSun" w:cs="NSimSun" w:eastAsia="NSimSun" w:hAnsi="NSimSun"/>
          <w:spacing w:val="5"/>
          <w:sz w:val="31"/>
          <w:szCs w:val="31"/>
        </w:rPr>
        <w:t>明显加重上诉人的负担、不合理的减轻自己的义务，被</w:t>
      </w:r>
    </w:p>
    <w:p>
      <w:pPr>
        <w:pStyle w:val="style0"/>
        <w:rPr/>
        <w:sectPr>
          <w:footerReference w:type="default" r:id="rId7"/>
          <w:pgSz w:w="11907" w:h="16839" w:orient="portrait"/>
          <w:pgMar w:top="400" w:right="1441" w:bottom="2049" w:left="1540" w:header="0" w:footer="1653" w:gutter="0"/>
        </w:sect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80"/>
        <w:rPr>
          <w:rFonts w:ascii="Arial"/>
          <w:sz w:val="21"/>
        </w:rPr>
      </w:pPr>
    </w:p>
    <w:p>
      <w:pPr>
        <w:pStyle w:val="style0"/>
        <w:spacing w:before="101" w:lineRule="auto" w:line="346"/>
        <w:ind w:firstLine="13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8"/>
          <w:sz w:val="31"/>
          <w:szCs w:val="31"/>
        </w:rPr>
        <w:t>上</w:t>
      </w:r>
      <w:r>
        <w:rPr>
          <w:rFonts w:ascii="NSimSun" w:cs="NSimSun" w:eastAsia="NSimSun" w:hAnsi="NSimSun"/>
          <w:spacing w:val="5"/>
          <w:sz w:val="31"/>
          <w:szCs w:val="31"/>
        </w:rPr>
        <w:t>诉人的行为明显存在有疏忽。其次，被上诉人提供的表格中把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“否”</w:t>
      </w:r>
      <w:r>
        <w:rPr>
          <w:rFonts w:ascii="NSimSun" w:cs="NSimSun" w:eastAsia="NSimSun" w:hAnsi="NSimSun"/>
          <w:spacing w:val="7"/>
          <w:sz w:val="31"/>
          <w:szCs w:val="31"/>
        </w:rPr>
        <w:t>的</w:t>
      </w:r>
      <w:r>
        <w:rPr>
          <w:rFonts w:ascii="NSimSun" w:cs="NSimSun" w:eastAsia="NSimSun" w:hAnsi="NSimSun"/>
          <w:spacing w:val="5"/>
          <w:sz w:val="31"/>
          <w:szCs w:val="31"/>
        </w:rPr>
        <w:t>选项直接去掉，但在该表格中包含几十种疾病，被上诉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人在提</w:t>
      </w:r>
      <w:r>
        <w:rPr>
          <w:rFonts w:ascii="NSimSun" w:cs="NSimSun" w:eastAsia="NSimSun" w:hAnsi="NSimSun"/>
          <w:spacing w:val="7"/>
          <w:sz w:val="31"/>
          <w:szCs w:val="31"/>
        </w:rPr>
        <w:t>供</w:t>
      </w:r>
      <w:r>
        <w:rPr>
          <w:rFonts w:ascii="NSimSun" w:cs="NSimSun" w:eastAsia="NSimSun" w:hAnsi="NSimSun"/>
          <w:spacing w:val="5"/>
          <w:sz w:val="31"/>
          <w:szCs w:val="31"/>
        </w:rPr>
        <w:t>表格后直接催促上诉人填写材料，并未做任何说明，致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使上诉</w:t>
      </w:r>
      <w:r>
        <w:rPr>
          <w:rFonts w:ascii="NSimSun" w:cs="NSimSun" w:eastAsia="NSimSun" w:hAnsi="NSimSun"/>
          <w:spacing w:val="7"/>
          <w:sz w:val="31"/>
          <w:szCs w:val="31"/>
        </w:rPr>
        <w:t>人</w:t>
      </w:r>
      <w:r>
        <w:rPr>
          <w:rFonts w:ascii="NSimSun" w:cs="NSimSun" w:eastAsia="NSimSun" w:hAnsi="NSimSun"/>
          <w:spacing w:val="5"/>
          <w:sz w:val="31"/>
          <w:szCs w:val="31"/>
        </w:rPr>
        <w:t>并未详细了解表格的内容，不清楚献血的禁忌，被上诉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人的行</w:t>
      </w:r>
      <w:r>
        <w:rPr>
          <w:rFonts w:ascii="NSimSun" w:cs="NSimSun" w:eastAsia="NSimSun" w:hAnsi="NSimSun"/>
          <w:spacing w:val="7"/>
          <w:sz w:val="31"/>
          <w:szCs w:val="31"/>
        </w:rPr>
        <w:t>为</w:t>
      </w:r>
      <w:r>
        <w:rPr>
          <w:rFonts w:ascii="NSimSun" w:cs="NSimSun" w:eastAsia="NSimSun" w:hAnsi="NSimSun"/>
          <w:spacing w:val="5"/>
          <w:sz w:val="31"/>
          <w:szCs w:val="31"/>
        </w:rPr>
        <w:t>明显存在有过错。第三，依据上述规定，血站对献血者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每次采</w:t>
      </w:r>
      <w:r>
        <w:rPr>
          <w:rFonts w:ascii="NSimSun" w:cs="NSimSun" w:eastAsia="NSimSun" w:hAnsi="NSimSun"/>
          <w:spacing w:val="7"/>
          <w:sz w:val="31"/>
          <w:szCs w:val="31"/>
        </w:rPr>
        <w:t>集</w:t>
      </w:r>
      <w:r>
        <w:rPr>
          <w:rFonts w:ascii="NSimSun" w:cs="NSimSun" w:eastAsia="NSimSun" w:hAnsi="NSimSun"/>
          <w:spacing w:val="5"/>
          <w:sz w:val="31"/>
          <w:szCs w:val="31"/>
        </w:rPr>
        <w:t>血液量一般为二百毫升，最多不得超过四百毫升。但是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上</w:t>
      </w:r>
      <w:r>
        <w:rPr>
          <w:rFonts w:ascii="NSimSun" w:cs="NSimSun" w:eastAsia="NSimSun" w:hAnsi="NSimSun"/>
          <w:spacing w:val="-2"/>
          <w:sz w:val="31"/>
          <w:szCs w:val="31"/>
        </w:rPr>
        <w:t>诉人在献血时，被上诉人工作人员不仅未进行相关的提醒告知，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0"/>
          <w:sz w:val="31"/>
          <w:szCs w:val="31"/>
        </w:rPr>
        <w:t>甚至</w:t>
      </w:r>
      <w:r>
        <w:rPr>
          <w:rFonts w:ascii="NSimSun" w:cs="NSimSun" w:eastAsia="NSimSun" w:hAnsi="NSimSun"/>
          <w:spacing w:val="-10"/>
          <w:sz w:val="31"/>
          <w:szCs w:val="31"/>
        </w:rPr>
        <w:t>还多次劝告上诉人献血</w:t>
      </w:r>
      <w:r>
        <w:rPr>
          <w:rFonts w:ascii="NSimSun" w:cs="NSimSun" w:eastAsia="NSimSun" w:hAnsi="NSimSun"/>
          <w:spacing w:val="-10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0"/>
          <w:sz w:val="31"/>
          <w:szCs w:val="31"/>
        </w:rPr>
        <w:t>400</w:t>
      </w:r>
      <w:r>
        <w:rPr>
          <w:rFonts w:ascii="NSimSun" w:cs="NSimSun" w:eastAsia="NSimSun" w:hAnsi="NSimSun"/>
          <w:spacing w:val="-10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0"/>
          <w:sz w:val="31"/>
          <w:szCs w:val="31"/>
        </w:rPr>
        <w:t>毫升，最终上诉人献血</w:t>
      </w:r>
      <w:r>
        <w:rPr>
          <w:rFonts w:ascii="NSimSun" w:cs="NSimSun" w:eastAsia="NSimSun" w:hAnsi="NSimSun"/>
          <w:spacing w:val="-10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0"/>
          <w:sz w:val="31"/>
          <w:szCs w:val="31"/>
        </w:rPr>
        <w:t>400</w:t>
      </w:r>
      <w:r>
        <w:rPr>
          <w:rFonts w:ascii="NSimSun" w:cs="NSimSun" w:eastAsia="NSimSun" w:hAnsi="NSimSun"/>
          <w:spacing w:val="-10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0"/>
          <w:sz w:val="31"/>
          <w:szCs w:val="31"/>
        </w:rPr>
        <w:t>毫升。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而</w:t>
      </w:r>
      <w:r>
        <w:rPr>
          <w:rFonts w:ascii="NSimSun" w:cs="NSimSun" w:eastAsia="NSimSun" w:hAnsi="NSimSun"/>
          <w:spacing w:val="-15"/>
          <w:sz w:val="31"/>
          <w:szCs w:val="31"/>
        </w:rPr>
        <w:t>在</w:t>
      </w:r>
      <w:r>
        <w:rPr>
          <w:rFonts w:ascii="NSimSun" w:cs="NSimSun" w:eastAsia="NSimSun" w:hAnsi="NSimSun"/>
          <w:spacing w:val="-8"/>
          <w:sz w:val="31"/>
          <w:szCs w:val="31"/>
        </w:rPr>
        <w:t>上诉人献血后一周内，于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2019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年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1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月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31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日便出现了大便大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出血眩</w:t>
      </w:r>
      <w:r>
        <w:rPr>
          <w:rFonts w:ascii="NSimSun" w:cs="NSimSun" w:eastAsia="NSimSun" w:hAnsi="NSimSun"/>
          <w:spacing w:val="8"/>
          <w:sz w:val="31"/>
          <w:szCs w:val="31"/>
        </w:rPr>
        <w:t>晕</w:t>
      </w:r>
      <w:r>
        <w:rPr>
          <w:rFonts w:ascii="NSimSun" w:cs="NSimSun" w:eastAsia="NSimSun" w:hAnsi="NSimSun"/>
          <w:spacing w:val="5"/>
          <w:sz w:val="31"/>
          <w:szCs w:val="31"/>
        </w:rPr>
        <w:t>等症状，经诊断为胃溃疡、十二指肠溃疡疾病，在淄博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市中医院住</w:t>
      </w:r>
      <w:r>
        <w:rPr>
          <w:rFonts w:ascii="NSimSun" w:cs="NSimSun" w:eastAsia="NSimSun" w:hAnsi="NSimSun"/>
          <w:sz w:val="31"/>
          <w:szCs w:val="31"/>
        </w:rPr>
        <w:t>院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8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天。此后，经上诉人查询得知，患有胃溃疡等肠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胃</w:t>
      </w:r>
      <w:r>
        <w:rPr>
          <w:rFonts w:ascii="NSimSun" w:cs="NSimSun" w:eastAsia="NSimSun" w:hAnsi="NSimSun"/>
          <w:spacing w:val="-2"/>
          <w:sz w:val="31"/>
          <w:szCs w:val="31"/>
        </w:rPr>
        <w:t>病等人群并不符合献血条件。被上诉人在献血前便患有胃溃疡，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有经常</w:t>
      </w:r>
      <w:r>
        <w:rPr>
          <w:rFonts w:ascii="NSimSun" w:cs="NSimSun" w:eastAsia="NSimSun" w:hAnsi="NSimSun"/>
          <w:spacing w:val="7"/>
          <w:sz w:val="31"/>
          <w:szCs w:val="31"/>
        </w:rPr>
        <w:t>胃</w:t>
      </w:r>
      <w:r>
        <w:rPr>
          <w:rFonts w:ascii="NSimSun" w:cs="NSimSun" w:eastAsia="NSimSun" w:hAnsi="NSimSun"/>
          <w:spacing w:val="5"/>
          <w:sz w:val="31"/>
          <w:szCs w:val="31"/>
        </w:rPr>
        <w:t>胀气，大便发黑、早醒等症状，服药多年，按照国家规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定不能</w:t>
      </w:r>
      <w:r>
        <w:rPr>
          <w:rFonts w:ascii="NSimSun" w:cs="NSimSun" w:eastAsia="NSimSun" w:hAnsi="NSimSun"/>
          <w:spacing w:val="7"/>
          <w:sz w:val="31"/>
          <w:szCs w:val="31"/>
        </w:rPr>
        <w:t>献</w:t>
      </w:r>
      <w:r>
        <w:rPr>
          <w:rFonts w:ascii="NSimSun" w:cs="NSimSun" w:eastAsia="NSimSun" w:hAnsi="NSimSun"/>
          <w:spacing w:val="5"/>
          <w:sz w:val="31"/>
          <w:szCs w:val="31"/>
        </w:rPr>
        <w:t>血。如上所述，被上诉人在上诉人献血的过程中，并未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25"/>
          <w:sz w:val="31"/>
          <w:szCs w:val="31"/>
        </w:rPr>
        <w:t>严</w:t>
      </w:r>
      <w:r>
        <w:rPr>
          <w:rFonts w:ascii="NSimSun" w:cs="NSimSun" w:eastAsia="NSimSun" w:hAnsi="NSimSun"/>
          <w:spacing w:val="17"/>
          <w:sz w:val="31"/>
          <w:szCs w:val="31"/>
        </w:rPr>
        <w:t>格按照国家与当地的有关规定明确地告知上诉人相关注意事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项，而</w:t>
      </w:r>
      <w:r>
        <w:rPr>
          <w:rFonts w:ascii="NSimSun" w:cs="NSimSun" w:eastAsia="NSimSun" w:hAnsi="NSimSun"/>
          <w:spacing w:val="7"/>
          <w:sz w:val="31"/>
          <w:szCs w:val="31"/>
        </w:rPr>
        <w:t>是</w:t>
      </w:r>
      <w:r>
        <w:rPr>
          <w:rFonts w:ascii="NSimSun" w:cs="NSimSun" w:eastAsia="NSimSun" w:hAnsi="NSimSun"/>
          <w:spacing w:val="5"/>
          <w:sz w:val="31"/>
          <w:szCs w:val="31"/>
        </w:rPr>
        <w:t>简单地向上诉人发了一张登记表，被上诉人将其应履行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的义务</w:t>
      </w:r>
      <w:r>
        <w:rPr>
          <w:rFonts w:ascii="NSimSun" w:cs="NSimSun" w:eastAsia="NSimSun" w:hAnsi="NSimSun"/>
          <w:spacing w:val="7"/>
          <w:sz w:val="31"/>
          <w:szCs w:val="31"/>
        </w:rPr>
        <w:t>、</w:t>
      </w:r>
      <w:r>
        <w:rPr>
          <w:rFonts w:ascii="NSimSun" w:cs="NSimSun" w:eastAsia="NSimSun" w:hAnsi="NSimSun"/>
          <w:spacing w:val="5"/>
          <w:sz w:val="31"/>
          <w:szCs w:val="31"/>
        </w:rPr>
        <w:t>职责寄托于上诉人阅读其发放的表中的全部事项，明显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加重了</w:t>
      </w:r>
      <w:r>
        <w:rPr>
          <w:rFonts w:ascii="NSimSun" w:cs="NSimSun" w:eastAsia="NSimSun" w:hAnsi="NSimSun"/>
          <w:spacing w:val="9"/>
          <w:sz w:val="31"/>
          <w:szCs w:val="31"/>
        </w:rPr>
        <w:t>被</w:t>
      </w:r>
      <w:r>
        <w:rPr>
          <w:rFonts w:ascii="NSimSun" w:cs="NSimSun" w:eastAsia="NSimSun" w:hAnsi="NSimSun"/>
          <w:spacing w:val="5"/>
          <w:sz w:val="31"/>
          <w:szCs w:val="31"/>
        </w:rPr>
        <w:t>上诉人的义务，于常理不符。此外，被上诉人工作人员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在明知</w:t>
      </w:r>
      <w:r>
        <w:rPr>
          <w:rFonts w:ascii="NSimSun" w:cs="NSimSun" w:eastAsia="NSimSun" w:hAnsi="NSimSun"/>
          <w:spacing w:val="7"/>
          <w:sz w:val="31"/>
          <w:szCs w:val="31"/>
        </w:rPr>
        <w:t>上</w:t>
      </w:r>
      <w:r>
        <w:rPr>
          <w:rFonts w:ascii="NSimSun" w:cs="NSimSun" w:eastAsia="NSimSun" w:hAnsi="NSimSun"/>
          <w:spacing w:val="5"/>
          <w:sz w:val="31"/>
          <w:szCs w:val="31"/>
        </w:rPr>
        <w:t>诉人系第一次献血的情况下，并未严格对上诉人进行评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估的情况下，</w:t>
      </w:r>
      <w:r>
        <w:rPr>
          <w:rFonts w:ascii="NSimSun" w:cs="NSimSun" w:eastAsia="NSimSun" w:hAnsi="NSimSun"/>
          <w:sz w:val="31"/>
          <w:szCs w:val="31"/>
        </w:rPr>
        <w:t>还采集了上诉人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400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毫升血液，被上诉人的行为对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上诉人</w:t>
      </w:r>
      <w:r>
        <w:rPr>
          <w:rFonts w:ascii="NSimSun" w:cs="NSimSun" w:eastAsia="NSimSun" w:hAnsi="NSimSun"/>
          <w:spacing w:val="9"/>
          <w:sz w:val="31"/>
          <w:szCs w:val="31"/>
        </w:rPr>
        <w:t>的</w:t>
      </w:r>
      <w:r>
        <w:rPr>
          <w:rFonts w:ascii="NSimSun" w:cs="NSimSun" w:eastAsia="NSimSun" w:hAnsi="NSimSun"/>
          <w:spacing w:val="5"/>
          <w:sz w:val="31"/>
          <w:szCs w:val="31"/>
        </w:rPr>
        <w:t>身体造成了损害。综上，上诉人认为，被上诉人对于上</w:t>
      </w:r>
    </w:p>
    <w:p>
      <w:pPr>
        <w:pStyle w:val="style0"/>
        <w:rPr/>
        <w:sectPr>
          <w:footerReference w:type="default" r:id="rId8"/>
          <w:pgSz w:w="11907" w:h="16839" w:orient="portrait"/>
          <w:pgMar w:top="400" w:right="1437" w:bottom="2049" w:left="1538" w:header="0" w:footer="1730" w:gutter="0"/>
        </w:sect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before="101" w:lineRule="auto" w:line="345"/>
        <w:ind w:left="5" w:right="154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10"/>
          <w:sz w:val="31"/>
          <w:szCs w:val="31"/>
        </w:rPr>
        <w:t>诉人</w:t>
      </w:r>
      <w:r>
        <w:rPr>
          <w:rFonts w:ascii="NSimSun" w:cs="NSimSun" w:eastAsia="NSimSun" w:hAnsi="NSimSun"/>
          <w:spacing w:val="6"/>
          <w:sz w:val="31"/>
          <w:szCs w:val="31"/>
        </w:rPr>
        <w:t>的</w:t>
      </w:r>
      <w:r>
        <w:rPr>
          <w:rFonts w:ascii="NSimSun" w:cs="NSimSun" w:eastAsia="NSimSun" w:hAnsi="NSimSun"/>
          <w:spacing w:val="5"/>
          <w:sz w:val="31"/>
          <w:szCs w:val="31"/>
        </w:rPr>
        <w:t>损害存在有过错，一审法院对于案件的事实认定不清，恳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5"/>
          <w:sz w:val="31"/>
          <w:szCs w:val="31"/>
        </w:rPr>
        <w:t>请二审法院依法改判，支持上诉人的诉求</w:t>
      </w:r>
      <w:r>
        <w:rPr>
          <w:rFonts w:ascii="NSimSun" w:cs="NSimSun" w:eastAsia="NSimSun" w:hAnsi="NSimSun"/>
          <w:spacing w:val="4"/>
          <w:sz w:val="31"/>
          <w:szCs w:val="31"/>
        </w:rPr>
        <w:t>。</w:t>
      </w:r>
    </w:p>
    <w:p>
      <w:pPr>
        <w:pStyle w:val="style0"/>
        <w:spacing w:before="16" w:lineRule="auto" w:line="346"/>
        <w:ind w:firstLine="630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10"/>
          <w:sz w:val="31"/>
          <w:szCs w:val="31"/>
        </w:rPr>
        <w:t>被上诉</w:t>
      </w:r>
      <w:r>
        <w:rPr>
          <w:rFonts w:ascii="NSimSun" w:cs="NSimSun" w:eastAsia="NSimSun" w:hAnsi="NSimSun"/>
          <w:spacing w:val="7"/>
          <w:sz w:val="31"/>
          <w:szCs w:val="31"/>
        </w:rPr>
        <w:t>人</w:t>
      </w:r>
      <w:r>
        <w:rPr>
          <w:rFonts w:ascii="NSimSun" w:cs="NSimSun" w:eastAsia="NSimSun" w:hAnsi="NSimSun"/>
          <w:spacing w:val="5"/>
          <w:sz w:val="31"/>
          <w:szCs w:val="31"/>
        </w:rPr>
        <w:t>辩称，一、关于献血前答辩人有无对上诉人进行必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要告知及</w:t>
      </w:r>
      <w:r>
        <w:rPr>
          <w:rFonts w:ascii="NSimSun" w:cs="NSimSun" w:eastAsia="NSimSun" w:hAnsi="NSimSun"/>
          <w:spacing w:val="5"/>
          <w:sz w:val="31"/>
          <w:szCs w:val="31"/>
        </w:rPr>
        <w:t>身体检查。答辩人在一审提交的上诉人填写的《无偿献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血登记表》</w:t>
      </w:r>
      <w:r>
        <w:rPr>
          <w:rFonts w:ascii="NSimSun" w:cs="NSimSun" w:eastAsia="NSimSun" w:hAnsi="NSimSun"/>
          <w:sz w:val="31"/>
          <w:szCs w:val="31"/>
        </w:rPr>
        <w:t>第一部分即为《献血前应知内容》，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足以证实进行了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3"/>
          <w:sz w:val="31"/>
          <w:szCs w:val="31"/>
        </w:rPr>
        <w:t>必要告知。《献血前检查记录》证实对上诉人进行了采血检查</w:t>
      </w:r>
      <w:r>
        <w:rPr>
          <w:rFonts w:ascii="NSimSun" w:cs="NSimSun" w:eastAsia="NSimSun" w:hAnsi="NSimSun"/>
          <w:spacing w:val="2"/>
          <w:sz w:val="31"/>
          <w:szCs w:val="31"/>
        </w:rPr>
        <w:t>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结论</w:t>
      </w:r>
      <w:r>
        <w:rPr>
          <w:rFonts w:ascii="NSimSun" w:cs="NSimSun" w:eastAsia="NSimSun" w:hAnsi="NSimSun"/>
          <w:spacing w:val="7"/>
          <w:sz w:val="31"/>
          <w:szCs w:val="31"/>
        </w:rPr>
        <w:t>为</w:t>
      </w:r>
      <w:r>
        <w:rPr>
          <w:rFonts w:ascii="NSimSun" w:cs="NSimSun" w:eastAsia="NSimSun" w:hAnsi="NSimSun"/>
          <w:spacing w:val="5"/>
          <w:sz w:val="31"/>
          <w:szCs w:val="31"/>
        </w:rPr>
        <w:t>合格，有上诉人确认签字。上诉人陈述未对其进行告知，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未对其</w:t>
      </w:r>
      <w:r>
        <w:rPr>
          <w:rFonts w:ascii="NSimSun" w:cs="NSimSun" w:eastAsia="NSimSun" w:hAnsi="NSimSun"/>
          <w:spacing w:val="6"/>
          <w:sz w:val="31"/>
          <w:szCs w:val="31"/>
        </w:rPr>
        <w:t>做</w:t>
      </w:r>
      <w:r>
        <w:rPr>
          <w:rFonts w:ascii="NSimSun" w:cs="NSimSun" w:eastAsia="NSimSun" w:hAnsi="NSimSun"/>
          <w:spacing w:val="5"/>
          <w:sz w:val="31"/>
          <w:szCs w:val="31"/>
        </w:rPr>
        <w:t>必要检查的事实均不存在，该理由不能成立。二、关于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献血禁忌症的征询。首先，不存在答辩人将《献血前健康征询表》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中的“否”</w:t>
      </w:r>
      <w:r>
        <w:rPr>
          <w:rFonts w:ascii="NSimSun" w:cs="NSimSun" w:eastAsia="NSimSun" w:hAnsi="NSimSun"/>
          <w:sz w:val="31"/>
          <w:szCs w:val="31"/>
        </w:rPr>
        <w:t>选项去掉的事实,因为没有任何强制标准要求《献血前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健康征</w:t>
      </w:r>
      <w:r>
        <w:rPr>
          <w:rFonts w:ascii="NSimSun" w:cs="NSimSun" w:eastAsia="NSimSun" w:hAnsi="NSimSun"/>
          <w:spacing w:val="6"/>
          <w:sz w:val="31"/>
          <w:szCs w:val="31"/>
        </w:rPr>
        <w:t>询</w:t>
      </w:r>
      <w:r>
        <w:rPr>
          <w:rFonts w:ascii="NSimSun" w:cs="NSimSun" w:eastAsia="NSimSun" w:hAnsi="NSimSun"/>
          <w:spacing w:val="5"/>
          <w:sz w:val="31"/>
          <w:szCs w:val="31"/>
        </w:rPr>
        <w:t>表》中必须同时体现“是”和“否”两个选项。国家标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准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GB18467-2011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的资料性附录，仅供参考，并非强制要求。上诉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人以此</w:t>
      </w:r>
      <w:r>
        <w:rPr>
          <w:rFonts w:ascii="NSimSun" w:cs="NSimSun" w:eastAsia="NSimSun" w:hAnsi="NSimSun"/>
          <w:spacing w:val="6"/>
          <w:sz w:val="31"/>
          <w:szCs w:val="31"/>
        </w:rPr>
        <w:t>证</w:t>
      </w:r>
      <w:r>
        <w:rPr>
          <w:rFonts w:ascii="NSimSun" w:cs="NSimSun" w:eastAsia="NSimSun" w:hAnsi="NSimSun"/>
          <w:spacing w:val="5"/>
          <w:sz w:val="31"/>
          <w:szCs w:val="31"/>
        </w:rPr>
        <w:t>实答辩人存在过错显然不成立。其次，现场情况证实采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血现场</w:t>
      </w:r>
      <w:r>
        <w:rPr>
          <w:rFonts w:ascii="NSimSun" w:cs="NSimSun" w:eastAsia="NSimSun" w:hAnsi="NSimSun"/>
          <w:spacing w:val="6"/>
          <w:sz w:val="31"/>
          <w:szCs w:val="31"/>
        </w:rPr>
        <w:t>设</w:t>
      </w:r>
      <w:r>
        <w:rPr>
          <w:rFonts w:ascii="NSimSun" w:cs="NSimSun" w:eastAsia="NSimSun" w:hAnsi="NSimSun"/>
          <w:spacing w:val="5"/>
          <w:sz w:val="31"/>
          <w:szCs w:val="31"/>
        </w:rPr>
        <w:t>有征询区、检测区、采血区，并有志愿者现场答疑。不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可能存</w:t>
      </w:r>
      <w:r>
        <w:rPr>
          <w:rFonts w:ascii="NSimSun" w:cs="NSimSun" w:eastAsia="NSimSun" w:hAnsi="NSimSun"/>
          <w:spacing w:val="9"/>
          <w:sz w:val="31"/>
          <w:szCs w:val="31"/>
        </w:rPr>
        <w:t>在</w:t>
      </w:r>
      <w:r>
        <w:rPr>
          <w:rFonts w:ascii="NSimSun" w:cs="NSimSun" w:eastAsia="NSimSun" w:hAnsi="NSimSun"/>
          <w:spacing w:val="5"/>
          <w:sz w:val="31"/>
          <w:szCs w:val="31"/>
        </w:rPr>
        <w:t>工作人员催促上诉人填写表格的上述。上诉人陈述未对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表格进</w:t>
      </w:r>
      <w:r>
        <w:rPr>
          <w:rFonts w:ascii="NSimSun" w:cs="NSimSun" w:eastAsia="NSimSun" w:hAnsi="NSimSun"/>
          <w:spacing w:val="6"/>
          <w:sz w:val="31"/>
          <w:szCs w:val="31"/>
        </w:rPr>
        <w:t>行</w:t>
      </w:r>
      <w:r>
        <w:rPr>
          <w:rFonts w:ascii="NSimSun" w:cs="NSimSun" w:eastAsia="NSimSun" w:hAnsi="NSimSun"/>
          <w:spacing w:val="5"/>
          <w:sz w:val="31"/>
          <w:szCs w:val="31"/>
        </w:rPr>
        <w:t>详细了解，不清楚献血禁忌理由明显不能成立。三、关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于献</w:t>
      </w:r>
      <w:r>
        <w:rPr>
          <w:rFonts w:ascii="NSimSun" w:cs="NSimSun" w:eastAsia="NSimSun" w:hAnsi="NSimSun"/>
          <w:spacing w:val="-6"/>
          <w:sz w:val="31"/>
          <w:szCs w:val="31"/>
        </w:rPr>
        <w:t>血</w:t>
      </w:r>
      <w:r>
        <w:rPr>
          <w:rFonts w:ascii="NSimSun" w:cs="NSimSun" w:eastAsia="NSimSun" w:hAnsi="NSimSun"/>
          <w:spacing w:val="-4"/>
          <w:sz w:val="31"/>
          <w:szCs w:val="31"/>
        </w:rPr>
        <w:t>量的告知。2019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年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1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月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24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日，答辩人完成采血的献血量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既有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200ml，有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300ml，有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400m</w:t>
      </w:r>
      <w:r>
        <w:rPr>
          <w:rFonts w:ascii="NSimSun" w:cs="NSimSun" w:eastAsia="NSimSun" w:hAnsi="NSimSun"/>
          <w:spacing w:val="-2"/>
          <w:sz w:val="31"/>
          <w:szCs w:val="31"/>
        </w:rPr>
        <w:t>l</w:t>
      </w:r>
      <w:r>
        <w:rPr>
          <w:rFonts w:ascii="NSimSun" w:cs="NSimSun" w:eastAsia="NSimSun" w:hAnsi="NSimSun"/>
          <w:spacing w:val="-4"/>
          <w:sz w:val="31"/>
          <w:szCs w:val="31"/>
        </w:rPr>
        <w:t>，均由献血者自愿选择，不存在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强迫献</w:t>
      </w:r>
      <w:r>
        <w:rPr>
          <w:rFonts w:ascii="NSimSun" w:cs="NSimSun" w:eastAsia="NSimSun" w:hAnsi="NSimSun"/>
          <w:spacing w:val="6"/>
          <w:sz w:val="31"/>
          <w:szCs w:val="31"/>
        </w:rPr>
        <w:t>血</w:t>
      </w:r>
      <w:r>
        <w:rPr>
          <w:rFonts w:ascii="NSimSun" w:cs="NSimSun" w:eastAsia="NSimSun" w:hAnsi="NSimSun"/>
          <w:spacing w:val="5"/>
          <w:sz w:val="31"/>
          <w:szCs w:val="31"/>
        </w:rPr>
        <w:t>，或者剥夺献血者知情权、选择权等情况。答辩人提交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的《献</w:t>
      </w:r>
      <w:r>
        <w:rPr>
          <w:rFonts w:ascii="NSimSun" w:cs="NSimSun" w:eastAsia="NSimSun" w:hAnsi="NSimSun"/>
          <w:spacing w:val="6"/>
          <w:sz w:val="31"/>
          <w:szCs w:val="31"/>
        </w:rPr>
        <w:t>血</w:t>
      </w:r>
      <w:r>
        <w:rPr>
          <w:rFonts w:ascii="NSimSun" w:cs="NSimSun" w:eastAsia="NSimSun" w:hAnsi="NSimSun"/>
          <w:spacing w:val="5"/>
          <w:sz w:val="31"/>
          <w:szCs w:val="31"/>
        </w:rPr>
        <w:t>前检查记录》中，明确列有献血量选项，献血者可自由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选择。</w:t>
      </w:r>
      <w:r>
        <w:rPr>
          <w:rFonts w:ascii="NSimSun" w:cs="NSimSun" w:eastAsia="NSimSun" w:hAnsi="NSimSun"/>
          <w:spacing w:val="6"/>
          <w:sz w:val="31"/>
          <w:szCs w:val="31"/>
        </w:rPr>
        <w:t>上</w:t>
      </w:r>
      <w:r>
        <w:rPr>
          <w:rFonts w:ascii="NSimSun" w:cs="NSimSun" w:eastAsia="NSimSun" w:hAnsi="NSimSun"/>
          <w:spacing w:val="5"/>
          <w:sz w:val="31"/>
          <w:szCs w:val="31"/>
        </w:rPr>
        <w:t>诉人自愿选择献血量</w:t>
      </w:r>
      <w:r>
        <w:rPr>
          <w:rFonts w:ascii="NSimSun" w:cs="NSimSun" w:eastAsia="NSimSun" w:hAnsi="NSimSun"/>
          <w:spacing w:val="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5"/>
          <w:sz w:val="31"/>
          <w:szCs w:val="31"/>
        </w:rPr>
        <w:t>400</w:t>
      </w:r>
      <w:r>
        <w:rPr>
          <w:rFonts w:ascii="NSimSun" w:cs="NSimSun" w:eastAsia="NSimSun" w:hAnsi="NSimSun"/>
          <w:sz w:val="31"/>
          <w:szCs w:val="31"/>
        </w:rPr>
        <w:t>ml</w:t>
      </w:r>
      <w:r>
        <w:rPr>
          <w:rFonts w:ascii="NSimSun" w:cs="NSimSun" w:eastAsia="NSimSun" w:hAnsi="NSimSun"/>
          <w:spacing w:val="5"/>
          <w:sz w:val="31"/>
          <w:szCs w:val="31"/>
        </w:rPr>
        <w:t>，答辩人无过错。四、有关</w:t>
      </w:r>
    </w:p>
    <w:p>
      <w:pPr>
        <w:pStyle w:val="style0"/>
        <w:rPr/>
        <w:sectPr>
          <w:footerReference w:type="default" r:id="rId9"/>
          <w:pgSz w:w="11907" w:h="16839" w:orient="portrait"/>
          <w:pgMar w:top="400" w:right="1376" w:bottom="2049" w:left="1539" w:header="0" w:footer="1726" w:gutter="0"/>
        </w:sect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before="101" w:lineRule="auto" w:line="345"/>
        <w:ind w:left="6" w:right="1" w:hanging="7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10"/>
          <w:sz w:val="31"/>
          <w:szCs w:val="31"/>
        </w:rPr>
        <w:t>侵权法律</w:t>
      </w:r>
      <w:r>
        <w:rPr>
          <w:rFonts w:ascii="NSimSun" w:cs="NSimSun" w:eastAsia="NSimSun" w:hAnsi="NSimSun"/>
          <w:spacing w:val="6"/>
          <w:sz w:val="31"/>
          <w:szCs w:val="31"/>
        </w:rPr>
        <w:t>关</w:t>
      </w:r>
      <w:r>
        <w:rPr>
          <w:rFonts w:ascii="NSimSun" w:cs="NSimSun" w:eastAsia="NSimSun" w:hAnsi="NSimSun"/>
          <w:spacing w:val="5"/>
          <w:sz w:val="31"/>
          <w:szCs w:val="31"/>
        </w:rPr>
        <w:t>系中的因果关系。答辩人提交的《郭永病例讨论专家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意见》</w:t>
      </w:r>
      <w:r>
        <w:rPr>
          <w:rFonts w:ascii="NSimSun" w:cs="NSimSun" w:eastAsia="NSimSun" w:hAnsi="NSimSun"/>
          <w:spacing w:val="-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证实</w:t>
      </w:r>
      <w:r>
        <w:rPr>
          <w:rFonts w:ascii="NSimSun" w:cs="NSimSun" w:eastAsia="NSimSun" w:hAnsi="NSimSun"/>
          <w:sz w:val="31"/>
          <w:szCs w:val="31"/>
        </w:rPr>
        <w:t>，上诉人进行投诉过程中，有关专家通过现场询问、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查阅</w:t>
      </w:r>
      <w:r>
        <w:rPr>
          <w:rFonts w:ascii="NSimSun" w:cs="NSimSun" w:eastAsia="NSimSun" w:hAnsi="NSimSun"/>
          <w:spacing w:val="6"/>
          <w:sz w:val="31"/>
          <w:szCs w:val="31"/>
        </w:rPr>
        <w:t>病</w:t>
      </w:r>
      <w:r>
        <w:rPr>
          <w:rFonts w:ascii="NSimSun" w:cs="NSimSun" w:eastAsia="NSimSun" w:hAnsi="NSimSun"/>
          <w:spacing w:val="5"/>
          <w:sz w:val="31"/>
          <w:szCs w:val="31"/>
        </w:rPr>
        <w:t>历等方式就上诉人病例进行了讨论，形成专家意见为：1.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郭永</w:t>
      </w:r>
      <w:r>
        <w:rPr>
          <w:rFonts w:ascii="NSimSun" w:cs="NSimSun" w:eastAsia="NSimSun" w:hAnsi="NSimSun"/>
          <w:spacing w:val="6"/>
          <w:sz w:val="31"/>
          <w:szCs w:val="31"/>
        </w:rPr>
        <w:t>献</w:t>
      </w:r>
      <w:r>
        <w:rPr>
          <w:rFonts w:ascii="NSimSun" w:cs="NSimSun" w:eastAsia="NSimSun" w:hAnsi="NSimSun"/>
          <w:spacing w:val="5"/>
          <w:sz w:val="31"/>
          <w:szCs w:val="31"/>
        </w:rPr>
        <w:t>血时，没有证据表明当时患有消化道溃疡；2.郭永后期患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有消</w:t>
      </w:r>
      <w:r>
        <w:rPr>
          <w:rFonts w:ascii="NSimSun" w:cs="NSimSun" w:eastAsia="NSimSun" w:hAnsi="NSimSun"/>
          <w:spacing w:val="-11"/>
          <w:sz w:val="31"/>
          <w:szCs w:val="31"/>
        </w:rPr>
        <w:t>化</w:t>
      </w:r>
      <w:r>
        <w:rPr>
          <w:rFonts w:ascii="NSimSun" w:cs="NSimSun" w:eastAsia="NSimSun" w:hAnsi="NSimSun"/>
          <w:spacing w:val="-8"/>
          <w:sz w:val="31"/>
          <w:szCs w:val="31"/>
        </w:rPr>
        <w:t>道溃疡与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2019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年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1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月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24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日的献血无必然联系。上诉人未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提交</w:t>
      </w:r>
      <w:r>
        <w:rPr>
          <w:rFonts w:ascii="NSimSun" w:cs="NSimSun" w:eastAsia="NSimSun" w:hAnsi="NSimSun"/>
          <w:spacing w:val="9"/>
          <w:sz w:val="31"/>
          <w:szCs w:val="31"/>
        </w:rPr>
        <w:t>证</w:t>
      </w:r>
      <w:r>
        <w:rPr>
          <w:rFonts w:ascii="NSimSun" w:cs="NSimSun" w:eastAsia="NSimSun" w:hAnsi="NSimSun"/>
          <w:spacing w:val="5"/>
          <w:sz w:val="31"/>
          <w:szCs w:val="31"/>
        </w:rPr>
        <w:t>据足以证实其案涉的损失与献血之间存在因果关系，其所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述</w:t>
      </w:r>
      <w:r>
        <w:rPr>
          <w:rFonts w:ascii="NSimSun" w:cs="NSimSun" w:eastAsia="NSimSun" w:hAnsi="NSimSun"/>
          <w:spacing w:val="8"/>
          <w:sz w:val="31"/>
          <w:szCs w:val="31"/>
        </w:rPr>
        <w:t>的</w:t>
      </w:r>
      <w:r>
        <w:rPr>
          <w:rFonts w:ascii="NSimSun" w:cs="NSimSun" w:eastAsia="NSimSun" w:hAnsi="NSimSun"/>
          <w:spacing w:val="5"/>
          <w:sz w:val="31"/>
          <w:szCs w:val="31"/>
        </w:rPr>
        <w:t>侵权事实并不存在。请求人民法院驳回上诉，维持原判。</w:t>
      </w:r>
    </w:p>
    <w:p>
      <w:pPr>
        <w:pStyle w:val="style0"/>
        <w:spacing w:before="2" w:lineRule="auto" w:line="345"/>
        <w:ind w:left="18" w:right="3" w:firstLine="631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1"/>
          <w:sz w:val="31"/>
          <w:szCs w:val="31"/>
        </w:rPr>
        <w:t>原审原告郭永向一审法院起诉请求：</w:t>
      </w:r>
      <w:r>
        <w:rPr>
          <w:rFonts w:ascii="NSimSun" w:cs="NSimSun" w:eastAsia="NSimSun" w:hAnsi="NSimSun"/>
          <w:spacing w:val="-1"/>
          <w:sz w:val="31"/>
          <w:szCs w:val="31"/>
        </w:rPr>
        <w:t xml:space="preserve">  </w:t>
      </w:r>
      <w:r>
        <w:rPr>
          <w:rFonts w:ascii="NSimSun" w:cs="NSimSun" w:eastAsia="NSimSun" w:hAnsi="NSimSun"/>
          <w:spacing w:val="-1"/>
          <w:sz w:val="31"/>
          <w:szCs w:val="31"/>
        </w:rPr>
        <w:t>1、请</w:t>
      </w:r>
      <w:r>
        <w:rPr>
          <w:rFonts w:ascii="NSimSun" w:cs="NSimSun" w:eastAsia="NSimSun" w:hAnsi="NSimSun"/>
          <w:sz w:val="31"/>
          <w:szCs w:val="31"/>
        </w:rPr>
        <w:t>求判决被告赔偿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原告各项损失共计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10000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元，后变更为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50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万元；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2、本案诉讼</w:t>
      </w:r>
      <w:r>
        <w:rPr>
          <w:rFonts w:ascii="NSimSun" w:cs="NSimSun" w:eastAsia="NSimSun" w:hAnsi="NSimSun"/>
          <w:spacing w:val="-5"/>
          <w:sz w:val="31"/>
          <w:szCs w:val="31"/>
        </w:rPr>
        <w:t>费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2"/>
          <w:sz w:val="31"/>
          <w:szCs w:val="31"/>
        </w:rPr>
        <w:t>由被告承担。</w:t>
      </w:r>
    </w:p>
    <w:p>
      <w:pPr>
        <w:pStyle w:val="style0"/>
        <w:spacing w:before="3" w:lineRule="auto" w:line="347"/>
        <w:ind w:left="7" w:firstLine="653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10"/>
          <w:sz w:val="31"/>
          <w:szCs w:val="31"/>
        </w:rPr>
        <w:t>一审法院</w:t>
      </w:r>
      <w:r>
        <w:rPr>
          <w:rFonts w:ascii="NSimSun" w:cs="NSimSun" w:eastAsia="NSimSun" w:hAnsi="NSimSun"/>
          <w:spacing w:val="-8"/>
          <w:sz w:val="31"/>
          <w:szCs w:val="31"/>
        </w:rPr>
        <w:t>认</w:t>
      </w:r>
      <w:r>
        <w:rPr>
          <w:rFonts w:ascii="NSimSun" w:cs="NSimSun" w:eastAsia="NSimSun" w:hAnsi="NSimSun"/>
          <w:spacing w:val="-5"/>
          <w:sz w:val="31"/>
          <w:szCs w:val="31"/>
        </w:rPr>
        <w:t>定事实：2019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年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1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月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24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日，原告郭永在周村区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医院</w:t>
      </w:r>
      <w:r>
        <w:rPr>
          <w:rFonts w:ascii="NSimSun" w:cs="NSimSun" w:eastAsia="NSimSun" w:hAnsi="NSimSun"/>
          <w:spacing w:val="9"/>
          <w:sz w:val="31"/>
          <w:szCs w:val="31"/>
        </w:rPr>
        <w:t>参</w:t>
      </w:r>
      <w:r>
        <w:rPr>
          <w:rFonts w:ascii="NSimSun" w:cs="NSimSun" w:eastAsia="NSimSun" w:hAnsi="NSimSun"/>
          <w:spacing w:val="5"/>
          <w:sz w:val="31"/>
          <w:szCs w:val="31"/>
        </w:rPr>
        <w:t>加了被告组织的团采活动。当日，原告填写无偿献血登记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表一份</w:t>
      </w:r>
      <w:r>
        <w:rPr>
          <w:rFonts w:ascii="NSimSun" w:cs="NSimSun" w:eastAsia="NSimSun" w:hAnsi="NSimSun"/>
          <w:sz w:val="31"/>
          <w:szCs w:val="31"/>
        </w:rPr>
        <w:t>，该登记表分为五部分:第一部分献血前应知内容。第二部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分献</w:t>
      </w:r>
      <w:r>
        <w:rPr>
          <w:rFonts w:ascii="NSimSun" w:cs="NSimSun" w:eastAsia="NSimSun" w:hAnsi="NSimSun"/>
          <w:spacing w:val="9"/>
          <w:sz w:val="31"/>
          <w:szCs w:val="31"/>
        </w:rPr>
        <w:t>血</w:t>
      </w:r>
      <w:r>
        <w:rPr>
          <w:rFonts w:ascii="NSimSun" w:cs="NSimSun" w:eastAsia="NSimSun" w:hAnsi="NSimSun"/>
          <w:spacing w:val="5"/>
          <w:sz w:val="31"/>
          <w:szCs w:val="31"/>
        </w:rPr>
        <w:t>者登记表，原告登记了基本情况。第三部分献血前健康征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0"/>
          <w:sz w:val="31"/>
          <w:szCs w:val="31"/>
        </w:rPr>
        <w:t>询</w:t>
      </w:r>
      <w:r>
        <w:rPr>
          <w:rFonts w:ascii="NSimSun" w:cs="NSimSun" w:eastAsia="NSimSun" w:hAnsi="NSimSun"/>
          <w:spacing w:val="-5"/>
          <w:sz w:val="31"/>
          <w:szCs w:val="31"/>
        </w:rPr>
        <w:t>共二十一项：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 </w:t>
      </w:r>
      <w:r>
        <w:rPr>
          <w:rFonts w:ascii="NSimSun" w:cs="NSimSun" w:eastAsia="NSimSun" w:hAnsi="NSimSun"/>
          <w:spacing w:val="-5"/>
          <w:sz w:val="31"/>
          <w:szCs w:val="31"/>
        </w:rPr>
        <w:t>“表中条款均提示不宜献血或延期献血，如符合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34"/>
          <w:sz w:val="31"/>
          <w:szCs w:val="31"/>
        </w:rPr>
        <w:t>任</w:t>
      </w:r>
      <w:r>
        <w:rPr>
          <w:rFonts w:ascii="NSimSun" w:cs="NSimSun" w:eastAsia="NSimSun" w:hAnsi="NSimSun"/>
          <w:spacing w:val="-20"/>
          <w:sz w:val="31"/>
          <w:szCs w:val="31"/>
        </w:rPr>
        <w:t>一</w:t>
      </w:r>
      <w:r>
        <w:rPr>
          <w:rFonts w:ascii="NSimSun" w:cs="NSimSun" w:eastAsia="NSimSun" w:hAnsi="NSimSun"/>
          <w:spacing w:val="-17"/>
          <w:sz w:val="31"/>
          <w:szCs w:val="31"/>
        </w:rPr>
        <w:t>事项，请在方框内打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√”，其中第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17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项第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3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小项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“消化系统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疾</w:t>
      </w:r>
      <w:r>
        <w:rPr>
          <w:rFonts w:ascii="NSimSun" w:cs="NSimSun" w:eastAsia="NSimSun" w:hAnsi="NSimSun"/>
          <w:spacing w:val="7"/>
          <w:sz w:val="31"/>
          <w:szCs w:val="31"/>
        </w:rPr>
        <w:t>病</w:t>
      </w:r>
      <w:r>
        <w:rPr>
          <w:rFonts w:ascii="NSimSun" w:cs="NSimSun" w:eastAsia="NSimSun" w:hAnsi="NSimSun"/>
          <w:spacing w:val="5"/>
          <w:sz w:val="31"/>
          <w:szCs w:val="31"/>
        </w:rPr>
        <w:t>(如：</w:t>
      </w:r>
      <w:r>
        <w:rPr>
          <w:rFonts w:ascii="NSimSun" w:cs="NSimSun" w:eastAsia="NSimSun" w:hAnsi="NSimSun"/>
          <w:spacing w:val="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5"/>
          <w:sz w:val="31"/>
          <w:szCs w:val="31"/>
        </w:rPr>
        <w:t>胃溃疡、十二指肠溃疡、溃疡性结肠炎等)</w:t>
      </w:r>
      <w:r>
        <w:rPr>
          <w:rFonts w:ascii="NSimSun" w:cs="NSimSun" w:eastAsia="NSimSun" w:hAnsi="NSimSun"/>
          <w:spacing w:val="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5"/>
          <w:sz w:val="31"/>
          <w:szCs w:val="31"/>
        </w:rPr>
        <w:t>”，原告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未在以上二十一项方框内打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√。原告在献血者知情同意书献血者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姓名</w:t>
      </w:r>
      <w:r>
        <w:rPr>
          <w:rFonts w:ascii="NSimSun" w:cs="NSimSun" w:eastAsia="NSimSun" w:hAnsi="NSimSun"/>
          <w:spacing w:val="9"/>
          <w:sz w:val="31"/>
          <w:szCs w:val="31"/>
        </w:rPr>
        <w:t>处</w:t>
      </w:r>
      <w:r>
        <w:rPr>
          <w:rFonts w:ascii="NSimSun" w:cs="NSimSun" w:eastAsia="NSimSun" w:hAnsi="NSimSun"/>
          <w:spacing w:val="5"/>
          <w:sz w:val="31"/>
          <w:szCs w:val="31"/>
        </w:rPr>
        <w:t>签名。第四部分献血前检查记录，献血前被告按照流程对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原告进行采血检查，检测结论为合格，可以献血，原告选择为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40</w:t>
      </w:r>
      <w:r>
        <w:rPr>
          <w:rFonts w:ascii="NSimSun" w:cs="NSimSun" w:eastAsia="NSimSun" w:hAnsi="NSimSun"/>
          <w:spacing w:val="-1"/>
          <w:sz w:val="31"/>
          <w:szCs w:val="31"/>
        </w:rPr>
        <w:t>0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毫升献</w:t>
      </w:r>
      <w:r>
        <w:rPr>
          <w:rFonts w:ascii="NSimSun" w:cs="NSimSun" w:eastAsia="NSimSun" w:hAnsi="NSimSun"/>
          <w:sz w:val="31"/>
          <w:szCs w:val="31"/>
        </w:rPr>
        <w:t>血量并签字认可。第五部分采血记录，原告献血量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400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毫</w:t>
      </w:r>
    </w:p>
    <w:p>
      <w:pPr>
        <w:pStyle w:val="style0"/>
        <w:rPr/>
        <w:sectPr>
          <w:footerReference w:type="default" r:id="rId10"/>
          <w:pgSz w:w="11907" w:h="16839" w:orient="portrait"/>
          <w:pgMar w:top="400" w:right="1524" w:bottom="2047" w:left="1534" w:header="0" w:footer="1730" w:gutter="0"/>
        </w:sect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before="101" w:lineRule="auto" w:line="226"/>
        <w:ind w:left="7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5"/>
          <w:sz w:val="31"/>
          <w:szCs w:val="31"/>
        </w:rPr>
        <w:t>升</w:t>
      </w:r>
      <w:r>
        <w:rPr>
          <w:rFonts w:ascii="NSimSun" w:cs="NSimSun" w:eastAsia="NSimSun" w:hAnsi="NSimSun"/>
          <w:spacing w:val="4"/>
          <w:sz w:val="31"/>
          <w:szCs w:val="31"/>
        </w:rPr>
        <w:t>，过程顺利，无不良反应。</w:t>
      </w:r>
    </w:p>
    <w:p>
      <w:pPr>
        <w:pStyle w:val="style0"/>
        <w:spacing w:before="200" w:lineRule="auto" w:line="345"/>
        <w:ind w:left="8" w:firstLine="631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17"/>
          <w:sz w:val="31"/>
          <w:szCs w:val="31"/>
        </w:rPr>
        <w:t>原告曾于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2019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年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1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月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31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日至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2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月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7</w:t>
      </w:r>
      <w:r>
        <w:rPr>
          <w:rFonts w:ascii="NSimSun" w:cs="NSimSun" w:eastAsia="NSimSun" w:hAnsi="NSimSun"/>
          <w:spacing w:val="-1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日在淄博市中医医院</w:t>
      </w:r>
      <w:r>
        <w:rPr>
          <w:rFonts w:ascii="NSimSun" w:cs="NSimSun" w:eastAsia="NSimSun" w:hAnsi="NSimSun"/>
          <w:spacing w:val="-10"/>
          <w:sz w:val="31"/>
          <w:szCs w:val="31"/>
        </w:rPr>
        <w:t>住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8"/>
          <w:sz w:val="31"/>
          <w:szCs w:val="31"/>
        </w:rPr>
        <w:t>院</w:t>
      </w:r>
      <w:r>
        <w:rPr>
          <w:rFonts w:ascii="NSimSun" w:cs="NSimSun" w:eastAsia="NSimSun" w:hAnsi="NSimSun"/>
          <w:spacing w:val="5"/>
          <w:sz w:val="31"/>
          <w:szCs w:val="31"/>
        </w:rPr>
        <w:t>治疗，出院西医主要诊断消化道出血、其他诊断十二指肠球部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8"/>
          <w:sz w:val="31"/>
          <w:szCs w:val="31"/>
        </w:rPr>
        <w:t>溃</w:t>
      </w:r>
      <w:r>
        <w:rPr>
          <w:rFonts w:ascii="NSimSun" w:cs="NSimSun" w:eastAsia="NSimSun" w:hAnsi="NSimSun"/>
          <w:spacing w:val="6"/>
          <w:sz w:val="31"/>
          <w:szCs w:val="31"/>
        </w:rPr>
        <w:t>疡</w:t>
      </w:r>
      <w:r>
        <w:rPr>
          <w:rFonts w:ascii="NSimSun" w:cs="NSimSun" w:eastAsia="NSimSun" w:hAnsi="NSimSun"/>
          <w:spacing w:val="4"/>
          <w:sz w:val="31"/>
          <w:szCs w:val="31"/>
        </w:rPr>
        <w:t>慢性胃炎，出院中医诊断便血病。</w:t>
      </w:r>
    </w:p>
    <w:p>
      <w:pPr>
        <w:pStyle w:val="style0"/>
        <w:spacing w:before="9" w:lineRule="auto" w:line="345"/>
        <w:ind w:firstLine="639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6"/>
          <w:sz w:val="31"/>
          <w:szCs w:val="31"/>
        </w:rPr>
        <w:t>原</w:t>
      </w:r>
      <w:r>
        <w:rPr>
          <w:rFonts w:ascii="NSimSun" w:cs="NSimSun" w:eastAsia="NSimSun" w:hAnsi="NSimSun"/>
          <w:spacing w:val="5"/>
          <w:sz w:val="31"/>
          <w:szCs w:val="31"/>
        </w:rPr>
        <w:t>告主张《淄博市公民义务献血及血液管理暂行办法》第十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0"/>
          <w:sz w:val="31"/>
          <w:szCs w:val="31"/>
        </w:rPr>
        <w:t>一</w:t>
      </w:r>
      <w:r>
        <w:rPr>
          <w:rFonts w:ascii="NSimSun" w:cs="NSimSun" w:eastAsia="NSimSun" w:hAnsi="NSimSun"/>
          <w:spacing w:val="-9"/>
          <w:sz w:val="31"/>
          <w:szCs w:val="31"/>
        </w:rPr>
        <w:t>条</w:t>
      </w:r>
      <w:r>
        <w:rPr>
          <w:rFonts w:ascii="NSimSun" w:cs="NSimSun" w:eastAsia="NSimSun" w:hAnsi="NSimSun"/>
          <w:spacing w:val="-5"/>
          <w:sz w:val="31"/>
          <w:szCs w:val="31"/>
        </w:rPr>
        <w:t>规定：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 </w:t>
      </w:r>
      <w:r>
        <w:rPr>
          <w:rFonts w:ascii="NSimSun" w:cs="NSimSun" w:eastAsia="NSimSun" w:hAnsi="NSimSun"/>
          <w:spacing w:val="-5"/>
          <w:sz w:val="31"/>
          <w:szCs w:val="31"/>
        </w:rPr>
        <w:t>“公民献血前，由采血单位按照国家献血体格检查标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准免</w:t>
      </w:r>
      <w:r>
        <w:rPr>
          <w:rFonts w:ascii="NSimSun" w:cs="NSimSun" w:eastAsia="NSimSun" w:hAnsi="NSimSun"/>
          <w:spacing w:val="6"/>
          <w:sz w:val="31"/>
          <w:szCs w:val="31"/>
        </w:rPr>
        <w:t>费</w:t>
      </w:r>
      <w:r>
        <w:rPr>
          <w:rFonts w:ascii="NSimSun" w:cs="NSimSun" w:eastAsia="NSimSun" w:hAnsi="NSimSun"/>
          <w:spacing w:val="5"/>
          <w:sz w:val="31"/>
          <w:szCs w:val="31"/>
        </w:rPr>
        <w:t>进行健康检查，查体合格者方可献血。公民一次献血量为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8"/>
          <w:sz w:val="31"/>
          <w:szCs w:val="31"/>
        </w:rPr>
        <w:t>20</w:t>
      </w:r>
      <w:r>
        <w:rPr>
          <w:rFonts w:ascii="NSimSun" w:cs="NSimSun" w:eastAsia="NSimSun" w:hAnsi="NSimSun"/>
          <w:spacing w:val="5"/>
          <w:sz w:val="31"/>
          <w:szCs w:val="31"/>
        </w:rPr>
        <w:t>0</w:t>
      </w:r>
      <w:r>
        <w:rPr>
          <w:rFonts w:ascii="NSimSun" w:cs="NSimSun" w:eastAsia="NSimSun" w:hAnsi="NSimSun"/>
          <w:spacing w:val="4"/>
          <w:sz w:val="31"/>
          <w:szCs w:val="31"/>
        </w:rPr>
        <w:t>-400</w:t>
      </w:r>
      <w:r>
        <w:rPr>
          <w:rFonts w:ascii="NSimSun" w:cs="NSimSun" w:eastAsia="NSimSun" w:hAnsi="NSimSun"/>
          <w:spacing w:val="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4"/>
          <w:sz w:val="31"/>
          <w:szCs w:val="31"/>
        </w:rPr>
        <w:t>毫升(首次献血量为</w:t>
      </w:r>
      <w:r>
        <w:rPr>
          <w:rFonts w:ascii="NSimSun" w:cs="NSimSun" w:eastAsia="NSimSun" w:hAnsi="NSimSun"/>
          <w:spacing w:val="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4"/>
          <w:sz w:val="31"/>
          <w:szCs w:val="31"/>
        </w:rPr>
        <w:t>200</w:t>
      </w:r>
      <w:r>
        <w:rPr>
          <w:rFonts w:ascii="NSimSun" w:cs="NSimSun" w:eastAsia="NSimSun" w:hAnsi="NSimSun"/>
          <w:spacing w:val="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4"/>
          <w:sz w:val="31"/>
          <w:szCs w:val="31"/>
        </w:rPr>
        <w:t>毫升)</w:t>
      </w:r>
      <w:r>
        <w:rPr>
          <w:rFonts w:ascii="NSimSun" w:cs="NSimSun" w:eastAsia="NSimSun" w:hAnsi="NSimSun"/>
          <w:spacing w:val="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4"/>
          <w:sz w:val="31"/>
          <w:szCs w:val="31"/>
        </w:rPr>
        <w:t>，两次献血间隔时间不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1"/>
          <w:sz w:val="31"/>
          <w:szCs w:val="31"/>
        </w:rPr>
        <w:t>得</w:t>
      </w:r>
      <w:r>
        <w:rPr>
          <w:rFonts w:ascii="NSimSun" w:cs="NSimSun" w:eastAsia="NSimSun" w:hAnsi="NSimSun"/>
          <w:spacing w:val="-12"/>
          <w:sz w:val="31"/>
          <w:szCs w:val="31"/>
        </w:rPr>
        <w:t>少于</w:t>
      </w:r>
      <w:r>
        <w:rPr>
          <w:rFonts w:ascii="NSimSun" w:cs="NSimSun" w:eastAsia="NSimSun" w:hAnsi="NSimSun"/>
          <w:spacing w:val="-1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3</w:t>
      </w:r>
      <w:r>
        <w:rPr>
          <w:rFonts w:ascii="NSimSun" w:cs="NSimSun" w:eastAsia="NSimSun" w:hAnsi="NSimSun"/>
          <w:spacing w:val="-1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个月。</w:t>
      </w:r>
      <w:r>
        <w:rPr>
          <w:rFonts w:ascii="NSimSun" w:cs="NSimSun" w:eastAsia="NSimSun" w:hAnsi="NSimSun"/>
          <w:spacing w:val="-1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”2003</w:t>
      </w:r>
      <w:r>
        <w:rPr>
          <w:rFonts w:ascii="NSimSun" w:cs="NSimSun" w:eastAsia="NSimSun" w:hAnsi="NSimSun"/>
          <w:spacing w:val="-1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年</w:t>
      </w:r>
      <w:r>
        <w:rPr>
          <w:rFonts w:ascii="NSimSun" w:cs="NSimSun" w:eastAsia="NSimSun" w:hAnsi="NSimSun"/>
          <w:spacing w:val="-1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1</w:t>
      </w:r>
      <w:r>
        <w:rPr>
          <w:rFonts w:ascii="NSimSun" w:cs="NSimSun" w:eastAsia="NSimSun" w:hAnsi="NSimSun"/>
          <w:spacing w:val="-1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月</w:t>
      </w:r>
      <w:r>
        <w:rPr>
          <w:rFonts w:ascii="NSimSun" w:cs="NSimSun" w:eastAsia="NSimSun" w:hAnsi="NSimSun"/>
          <w:spacing w:val="-1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26</w:t>
      </w:r>
      <w:r>
        <w:rPr>
          <w:rFonts w:ascii="NSimSun" w:cs="NSimSun" w:eastAsia="NSimSun" w:hAnsi="NSimSun"/>
          <w:spacing w:val="-1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日，淄博市人民政府关于废止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20</w:t>
      </w:r>
      <w:r>
        <w:rPr>
          <w:rFonts w:ascii="NSimSun" w:cs="NSimSun" w:eastAsia="NSimSun" w:hAnsi="NSimSun"/>
          <w:sz w:val="31"/>
          <w:szCs w:val="31"/>
        </w:rPr>
        <w:t>01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年底以前发布的部分政府规章的决定中包括《淄博市公民义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务献</w:t>
      </w:r>
      <w:r>
        <w:rPr>
          <w:rFonts w:ascii="NSimSun" w:cs="NSimSun" w:eastAsia="NSimSun" w:hAnsi="NSimSun"/>
          <w:spacing w:val="6"/>
          <w:sz w:val="31"/>
          <w:szCs w:val="31"/>
        </w:rPr>
        <w:t>血</w:t>
      </w:r>
      <w:r>
        <w:rPr>
          <w:rFonts w:ascii="NSimSun" w:cs="NSimSun" w:eastAsia="NSimSun" w:hAnsi="NSimSun"/>
          <w:spacing w:val="5"/>
          <w:sz w:val="31"/>
          <w:szCs w:val="31"/>
        </w:rPr>
        <w:t>及血液管理暂行办法》。原告向淄博市卫生健康委员会投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诉过</w:t>
      </w:r>
      <w:r>
        <w:rPr>
          <w:rFonts w:ascii="NSimSun" w:cs="NSimSun" w:eastAsia="NSimSun" w:hAnsi="NSimSun"/>
          <w:spacing w:val="-13"/>
          <w:sz w:val="31"/>
          <w:szCs w:val="31"/>
        </w:rPr>
        <w:t>程</w:t>
      </w:r>
      <w:r>
        <w:rPr>
          <w:rFonts w:ascii="NSimSun" w:cs="NSimSun" w:eastAsia="NSimSun" w:hAnsi="NSimSun"/>
          <w:spacing w:val="-8"/>
          <w:sz w:val="31"/>
          <w:szCs w:val="31"/>
        </w:rPr>
        <w:t>中，市卫建委于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2019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年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8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月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27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日组织消化内科、输血科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等专业</w:t>
      </w:r>
      <w:r>
        <w:rPr>
          <w:rFonts w:ascii="NSimSun" w:cs="NSimSun" w:eastAsia="NSimSun" w:hAnsi="NSimSun"/>
          <w:spacing w:val="5"/>
          <w:sz w:val="31"/>
          <w:szCs w:val="31"/>
        </w:rPr>
        <w:t>市级专家通过现场询问、查阅病历等方式就原告病例进行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了</w:t>
      </w:r>
      <w:r>
        <w:rPr>
          <w:rFonts w:ascii="NSimSun" w:cs="NSimSun" w:eastAsia="NSimSun" w:hAnsi="NSimSun"/>
          <w:spacing w:val="8"/>
          <w:sz w:val="31"/>
          <w:szCs w:val="31"/>
        </w:rPr>
        <w:t>讨</w:t>
      </w:r>
      <w:r>
        <w:rPr>
          <w:rFonts w:ascii="NSimSun" w:cs="NSimSun" w:eastAsia="NSimSun" w:hAnsi="NSimSun"/>
          <w:spacing w:val="5"/>
          <w:sz w:val="31"/>
          <w:szCs w:val="31"/>
        </w:rPr>
        <w:t>论，专家意见为</w:t>
      </w:r>
      <w:r>
        <w:rPr>
          <w:rFonts w:ascii="NSimSun" w:cs="NSimSun" w:eastAsia="NSimSun" w:hAnsi="NSimSun"/>
          <w:spacing w:val="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5"/>
          <w:sz w:val="31"/>
          <w:szCs w:val="31"/>
        </w:rPr>
        <w:t>1、原告献血时没有证据表明当时患有消化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8"/>
          <w:sz w:val="31"/>
          <w:szCs w:val="31"/>
        </w:rPr>
        <w:t>道</w:t>
      </w:r>
      <w:r>
        <w:rPr>
          <w:rFonts w:ascii="NSimSun" w:cs="NSimSun" w:eastAsia="NSimSun" w:hAnsi="NSimSun"/>
          <w:spacing w:val="-16"/>
          <w:sz w:val="31"/>
          <w:szCs w:val="31"/>
        </w:rPr>
        <w:t>溃疡；</w:t>
      </w:r>
      <w:r>
        <w:rPr>
          <w:rFonts w:ascii="NSimSun" w:cs="NSimSun" w:eastAsia="NSimSun" w:hAnsi="NSimSun"/>
          <w:spacing w:val="-16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2、原告后期患有消化道溃疡与</w:t>
      </w:r>
      <w:r>
        <w:rPr>
          <w:rFonts w:ascii="NSimSun" w:cs="NSimSun" w:eastAsia="NSimSun" w:hAnsi="NSimSun"/>
          <w:spacing w:val="-16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2019</w:t>
      </w:r>
      <w:r>
        <w:rPr>
          <w:rFonts w:ascii="NSimSun" w:cs="NSimSun" w:eastAsia="NSimSun" w:hAnsi="NSimSun"/>
          <w:spacing w:val="-16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年</w:t>
      </w:r>
      <w:r>
        <w:rPr>
          <w:rFonts w:ascii="NSimSun" w:cs="NSimSun" w:eastAsia="NSimSun" w:hAnsi="NSimSun"/>
          <w:spacing w:val="-16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1</w:t>
      </w:r>
      <w:r>
        <w:rPr>
          <w:rFonts w:ascii="NSimSun" w:cs="NSimSun" w:eastAsia="NSimSun" w:hAnsi="NSimSun"/>
          <w:spacing w:val="-16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月</w:t>
      </w:r>
      <w:r>
        <w:rPr>
          <w:rFonts w:ascii="NSimSun" w:cs="NSimSun" w:eastAsia="NSimSun" w:hAnsi="NSimSun"/>
          <w:spacing w:val="-16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24</w:t>
      </w:r>
      <w:r>
        <w:rPr>
          <w:rFonts w:ascii="NSimSun" w:cs="NSimSun" w:eastAsia="NSimSun" w:hAnsi="NSimSun"/>
          <w:spacing w:val="-16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日的献血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6"/>
          <w:sz w:val="31"/>
          <w:szCs w:val="31"/>
        </w:rPr>
        <w:t>无</w:t>
      </w:r>
      <w:r>
        <w:rPr>
          <w:rFonts w:ascii="NSimSun" w:cs="NSimSun" w:eastAsia="NSimSun" w:hAnsi="NSimSun"/>
          <w:spacing w:val="3"/>
          <w:sz w:val="31"/>
          <w:szCs w:val="31"/>
        </w:rPr>
        <w:t>必然联系。</w:t>
      </w:r>
    </w:p>
    <w:p>
      <w:pPr>
        <w:pStyle w:val="style0"/>
        <w:spacing w:before="4" w:lineRule="auto" w:line="349"/>
        <w:ind w:left="15" w:firstLine="628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10"/>
          <w:sz w:val="31"/>
          <w:szCs w:val="31"/>
        </w:rPr>
        <w:t>2021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年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12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月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8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日，原告提交伤残及因果关系鉴定申请书，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5"/>
          <w:sz w:val="31"/>
          <w:szCs w:val="31"/>
        </w:rPr>
        <w:t>申请对被告实施的采血行为有无过错，是否合规合法，采血行</w:t>
      </w:r>
      <w:r>
        <w:rPr>
          <w:rFonts w:ascii="NSimSun" w:cs="NSimSun" w:eastAsia="NSimSun" w:hAnsi="NSimSun"/>
          <w:spacing w:val="1"/>
          <w:sz w:val="31"/>
          <w:szCs w:val="31"/>
        </w:rPr>
        <w:t>为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5"/>
          <w:sz w:val="31"/>
          <w:szCs w:val="31"/>
        </w:rPr>
        <w:t>与原告现在所患疾病胃溃疡、十二指肠球部溃疡、头疼、饭后</w:t>
      </w:r>
      <w:r>
        <w:rPr>
          <w:rFonts w:ascii="NSimSun" w:cs="NSimSun" w:eastAsia="NSimSun" w:hAnsi="NSimSun"/>
          <w:spacing w:val="1"/>
          <w:sz w:val="31"/>
          <w:szCs w:val="31"/>
        </w:rPr>
        <w:t>困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等疾病之间是否存在因果关系以及</w:t>
      </w:r>
      <w:r>
        <w:rPr>
          <w:rFonts w:ascii="NSimSun" w:cs="NSimSun" w:eastAsia="NSimSun" w:hAnsi="NSimSun"/>
          <w:sz w:val="31"/>
          <w:szCs w:val="31"/>
        </w:rPr>
        <w:t>原因力大小进行鉴定。2021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年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12</w:t>
      </w:r>
      <w:r>
        <w:rPr>
          <w:rFonts w:ascii="NSimSun" w:cs="NSimSun" w:eastAsia="NSimSun" w:hAnsi="NSimSun"/>
          <w:spacing w:val="-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月</w:t>
      </w:r>
      <w:r>
        <w:rPr>
          <w:rFonts w:ascii="NSimSun" w:cs="NSimSun" w:eastAsia="NSimSun" w:hAnsi="NSimSun"/>
          <w:spacing w:val="-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14</w:t>
      </w:r>
      <w:r>
        <w:rPr>
          <w:rFonts w:ascii="NSimSun" w:cs="NSimSun" w:eastAsia="NSimSun" w:hAnsi="NSimSun"/>
          <w:spacing w:val="-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日，南通大学附属医院司</w:t>
      </w:r>
      <w:r>
        <w:rPr>
          <w:rFonts w:ascii="NSimSun" w:cs="NSimSun" w:eastAsia="NSimSun" w:hAnsi="NSimSun"/>
          <w:sz w:val="31"/>
          <w:szCs w:val="31"/>
        </w:rPr>
        <w:t>法鉴定所以委托事项不属于规</w:t>
      </w:r>
    </w:p>
    <w:p>
      <w:pPr>
        <w:pStyle w:val="style0"/>
        <w:rPr/>
        <w:sectPr>
          <w:footerReference w:type="default" r:id="rId11"/>
          <w:pgSz w:w="11907" w:h="16839" w:orient="portrait"/>
          <w:pgMar w:top="400" w:right="1526" w:bottom="2049" w:left="1544" w:header="0" w:footer="1653" w:gutter="0"/>
        </w:sect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before="101" w:lineRule="auto" w:line="345"/>
        <w:ind w:left="12" w:right="69" w:hanging="9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5"/>
          <w:sz w:val="31"/>
          <w:szCs w:val="31"/>
        </w:rPr>
        <w:t>定的医疗损害鉴定范围，不予受理，将本案退回本院。2021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年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1</w:t>
      </w:r>
      <w:r>
        <w:rPr>
          <w:rFonts w:ascii="NSimSun" w:cs="NSimSun" w:eastAsia="NSimSun" w:hAnsi="NSimSun"/>
          <w:sz w:val="31"/>
          <w:szCs w:val="31"/>
        </w:rPr>
        <w:t>2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月</w:t>
      </w:r>
      <w:r>
        <w:rPr>
          <w:rFonts w:ascii="NSimSun" w:cs="NSimSun" w:eastAsia="NSimSun" w:hAnsi="NSimSun"/>
          <w:spacing w:val="-16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21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日，原告再次申请鉴定。2021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年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12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月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27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日，临沂民信法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5"/>
          <w:sz w:val="31"/>
          <w:szCs w:val="31"/>
        </w:rPr>
        <w:t>医司法鉴定所以委托事项不属于规定的医疗损害鉴定范围，不</w:t>
      </w:r>
      <w:r>
        <w:rPr>
          <w:rFonts w:ascii="NSimSun" w:cs="NSimSun" w:eastAsia="NSimSun" w:hAnsi="NSimSun"/>
          <w:spacing w:val="2"/>
          <w:sz w:val="31"/>
          <w:szCs w:val="31"/>
        </w:rPr>
        <w:t>予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6"/>
          <w:sz w:val="31"/>
          <w:szCs w:val="31"/>
        </w:rPr>
        <w:t>受</w:t>
      </w:r>
      <w:r>
        <w:rPr>
          <w:rFonts w:ascii="NSimSun" w:cs="NSimSun" w:eastAsia="NSimSun" w:hAnsi="NSimSun"/>
          <w:spacing w:val="3"/>
          <w:sz w:val="31"/>
          <w:szCs w:val="31"/>
        </w:rPr>
        <w:t>理，将本案退回本院。</w:t>
      </w:r>
    </w:p>
    <w:p>
      <w:pPr>
        <w:pStyle w:val="style0"/>
        <w:spacing w:before="6" w:lineRule="auto" w:line="345"/>
        <w:ind w:right="68" w:firstLine="639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1"/>
          <w:sz w:val="31"/>
          <w:szCs w:val="31"/>
        </w:rPr>
        <w:t>原告郭永主张被告应承担以下经济损失：营养</w:t>
      </w:r>
      <w:r>
        <w:rPr>
          <w:rFonts w:ascii="NSimSun" w:cs="NSimSun" w:eastAsia="NSimSun" w:hAnsi="NSimSun"/>
          <w:sz w:val="31"/>
          <w:szCs w:val="31"/>
        </w:rPr>
        <w:t>费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450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元，按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住</w:t>
      </w:r>
      <w:r>
        <w:rPr>
          <w:rFonts w:ascii="NSimSun" w:cs="NSimSun" w:eastAsia="NSimSun" w:hAnsi="NSimSun"/>
          <w:spacing w:val="-12"/>
          <w:sz w:val="31"/>
          <w:szCs w:val="31"/>
        </w:rPr>
        <w:t>院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9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天×每天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50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元计算，伙食补助费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900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元，按住院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9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元每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6"/>
          <w:sz w:val="31"/>
          <w:szCs w:val="31"/>
        </w:rPr>
        <w:t>天</w:t>
      </w:r>
      <w:r>
        <w:rPr>
          <w:rFonts w:ascii="NSimSun" w:cs="NSimSun" w:eastAsia="NSimSun" w:hAnsi="NSimSun"/>
          <w:spacing w:val="-2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3"/>
          <w:sz w:val="31"/>
          <w:szCs w:val="31"/>
        </w:rPr>
        <w:t>100</w:t>
      </w:r>
      <w:r>
        <w:rPr>
          <w:rFonts w:ascii="NSimSun" w:cs="NSimSun" w:eastAsia="NSimSun" w:hAnsi="NSimSun"/>
          <w:spacing w:val="-2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3"/>
          <w:sz w:val="31"/>
          <w:szCs w:val="31"/>
        </w:rPr>
        <w:t>元计算；护理费</w:t>
      </w:r>
      <w:r>
        <w:rPr>
          <w:rFonts w:ascii="NSimSun" w:cs="NSimSun" w:eastAsia="NSimSun" w:hAnsi="NSimSun"/>
          <w:spacing w:val="-2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3"/>
          <w:sz w:val="31"/>
          <w:szCs w:val="31"/>
        </w:rPr>
        <w:t>2087</w:t>
      </w:r>
      <w:r>
        <w:rPr>
          <w:rFonts w:ascii="NSimSun" w:cs="NSimSun" w:eastAsia="NSimSun" w:hAnsi="NSimSun"/>
          <w:spacing w:val="-2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3"/>
          <w:sz w:val="31"/>
          <w:szCs w:val="31"/>
        </w:rPr>
        <w:t>元，按照</w:t>
      </w:r>
      <w:r>
        <w:rPr>
          <w:rFonts w:ascii="NSimSun" w:cs="NSimSun" w:eastAsia="NSimSun" w:hAnsi="NSimSun"/>
          <w:spacing w:val="-2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3"/>
          <w:sz w:val="31"/>
          <w:szCs w:val="31"/>
        </w:rPr>
        <w:t>42329</w:t>
      </w:r>
      <w:r>
        <w:rPr>
          <w:rFonts w:ascii="NSimSun" w:cs="NSimSun" w:eastAsia="NSimSun" w:hAnsi="NSimSun"/>
          <w:spacing w:val="-2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3"/>
          <w:sz w:val="31"/>
          <w:szCs w:val="31"/>
        </w:rPr>
        <w:t>元</w:t>
      </w:r>
      <w:r>
        <w:rPr>
          <w:rFonts w:ascii="NSimSun" w:cs="NSimSun" w:eastAsia="NSimSun" w:hAnsi="NSimSun"/>
          <w:spacing w:val="-2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3"/>
          <w:sz w:val="31"/>
          <w:szCs w:val="31"/>
        </w:rPr>
        <w:t>÷365</w:t>
      </w:r>
      <w:r>
        <w:rPr>
          <w:rFonts w:ascii="NSimSun" w:cs="NSimSun" w:eastAsia="NSimSun" w:hAnsi="NSimSun"/>
          <w:spacing w:val="-2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3"/>
          <w:sz w:val="31"/>
          <w:szCs w:val="31"/>
        </w:rPr>
        <w:t>天</w:t>
      </w:r>
      <w:r>
        <w:rPr>
          <w:rFonts w:ascii="NSimSun" w:cs="NSimSun" w:eastAsia="NSimSun" w:hAnsi="NSimSun"/>
          <w:spacing w:val="-2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3"/>
          <w:sz w:val="31"/>
          <w:szCs w:val="31"/>
        </w:rPr>
        <w:t>×9</w:t>
      </w:r>
      <w:r>
        <w:rPr>
          <w:rFonts w:ascii="NSimSun" w:cs="NSimSun" w:eastAsia="NSimSun" w:hAnsi="NSimSun"/>
          <w:spacing w:val="-2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3"/>
          <w:sz w:val="31"/>
          <w:szCs w:val="31"/>
        </w:rPr>
        <w:t>天</w:t>
      </w:r>
      <w:r>
        <w:rPr>
          <w:rFonts w:ascii="NSimSun" w:cs="NSimSun" w:eastAsia="NSimSun" w:hAnsi="NSimSun"/>
          <w:spacing w:val="-2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3"/>
          <w:sz w:val="31"/>
          <w:szCs w:val="31"/>
        </w:rPr>
        <w:t>×2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人护理</w:t>
      </w:r>
      <w:r>
        <w:rPr>
          <w:rFonts w:ascii="NSimSun" w:cs="NSimSun" w:eastAsia="NSimSun" w:hAnsi="NSimSun"/>
          <w:spacing w:val="-6"/>
          <w:sz w:val="31"/>
          <w:szCs w:val="31"/>
        </w:rPr>
        <w:t>=</w:t>
      </w:r>
      <w:r>
        <w:rPr>
          <w:rFonts w:ascii="NSimSun" w:cs="NSimSun" w:eastAsia="NSimSun" w:hAnsi="NSimSun"/>
          <w:spacing w:val="-4"/>
          <w:sz w:val="31"/>
          <w:szCs w:val="31"/>
        </w:rPr>
        <w:t>2087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元；后续治疗费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4139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元，后期从武汉买了个药，有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发票；伤</w:t>
      </w:r>
      <w:r>
        <w:rPr>
          <w:rFonts w:ascii="NSimSun" w:cs="NSimSun" w:eastAsia="NSimSun" w:hAnsi="NSimSun"/>
          <w:spacing w:val="-7"/>
          <w:sz w:val="31"/>
          <w:szCs w:val="31"/>
        </w:rPr>
        <w:t>残补助金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87452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元，按照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43726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元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×20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年×10%，没有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鉴定</w:t>
      </w:r>
      <w:r>
        <w:rPr>
          <w:rFonts w:ascii="NSimSun" w:cs="NSimSun" w:eastAsia="NSimSun" w:hAnsi="NSimSun"/>
          <w:spacing w:val="6"/>
          <w:sz w:val="31"/>
          <w:szCs w:val="31"/>
        </w:rPr>
        <w:t>，</w:t>
      </w:r>
      <w:r>
        <w:rPr>
          <w:rFonts w:ascii="NSimSun" w:cs="NSimSun" w:eastAsia="NSimSun" w:hAnsi="NSimSun"/>
          <w:spacing w:val="5"/>
          <w:sz w:val="31"/>
          <w:szCs w:val="31"/>
        </w:rPr>
        <w:t>是自己估的数，因为我看符合标准就按照十级伤残标准来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3"/>
          <w:sz w:val="31"/>
          <w:szCs w:val="31"/>
        </w:rPr>
        <w:t>计算；精神损害抚慰金</w:t>
      </w:r>
      <w:r>
        <w:rPr>
          <w:rFonts w:ascii="NSimSun" w:cs="NSimSun" w:eastAsia="NSimSun" w:hAnsi="NSimSun"/>
          <w:spacing w:val="-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3"/>
          <w:sz w:val="31"/>
          <w:szCs w:val="31"/>
        </w:rPr>
        <w:t>10</w:t>
      </w:r>
      <w:r>
        <w:rPr>
          <w:rFonts w:ascii="NSimSun" w:cs="NSimSun" w:eastAsia="NSimSun" w:hAnsi="NSimSun"/>
          <w:spacing w:val="-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3"/>
          <w:sz w:val="31"/>
          <w:szCs w:val="31"/>
        </w:rPr>
        <w:t>万元，估算的</w:t>
      </w:r>
      <w:r>
        <w:rPr>
          <w:rFonts w:ascii="NSimSun" w:cs="NSimSun" w:eastAsia="NSimSun" w:hAnsi="NSimSun"/>
          <w:spacing w:val="-1"/>
          <w:sz w:val="31"/>
          <w:szCs w:val="31"/>
        </w:rPr>
        <w:t>。</w:t>
      </w:r>
    </w:p>
    <w:p>
      <w:pPr>
        <w:pStyle w:val="style0"/>
        <w:spacing w:before="3" w:lineRule="auto" w:line="345"/>
        <w:ind w:left="21" w:firstLine="618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2"/>
          <w:sz w:val="31"/>
          <w:szCs w:val="31"/>
        </w:rPr>
        <w:t>原告母亲韩香云医疗费</w:t>
      </w:r>
      <w:r>
        <w:rPr>
          <w:rFonts w:ascii="NSimSun" w:cs="NSimSun" w:eastAsia="NSimSun" w:hAnsi="NSimSun"/>
          <w:spacing w:val="-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"/>
          <w:sz w:val="31"/>
          <w:szCs w:val="31"/>
        </w:rPr>
        <w:t>7025+103</w:t>
      </w:r>
      <w:r>
        <w:rPr>
          <w:rFonts w:ascii="NSimSun" w:cs="NSimSun" w:eastAsia="NSimSun" w:hAnsi="NSimSun"/>
          <w:spacing w:val="-1"/>
          <w:sz w:val="31"/>
          <w:szCs w:val="31"/>
        </w:rPr>
        <w:t>1+60502+11851=80409</w:t>
      </w:r>
      <w:r>
        <w:rPr>
          <w:rFonts w:ascii="NSimSun" w:cs="NSimSun" w:eastAsia="NSimSun" w:hAnsi="NSimSun"/>
          <w:spacing w:val="-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元；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营养费</w:t>
      </w:r>
      <w:r>
        <w:rPr>
          <w:rFonts w:ascii="NSimSun" w:cs="NSimSun" w:eastAsia="NSimSun" w:hAnsi="NSimSun"/>
          <w:spacing w:val="-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34750</w:t>
      </w:r>
      <w:r>
        <w:rPr>
          <w:rFonts w:ascii="NSimSun" w:cs="NSimSun" w:eastAsia="NSimSun" w:hAnsi="NSimSun"/>
          <w:spacing w:val="-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元，按照</w:t>
      </w:r>
      <w:r>
        <w:rPr>
          <w:rFonts w:ascii="NSimSun" w:cs="NSimSun" w:eastAsia="NSimSun" w:hAnsi="NSimSun"/>
          <w:spacing w:val="-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695</w:t>
      </w:r>
      <w:r>
        <w:rPr>
          <w:rFonts w:ascii="NSimSun" w:cs="NSimSun" w:eastAsia="NSimSun" w:hAnsi="NSimSun"/>
          <w:spacing w:val="-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天(从原告母亲脑出</w:t>
      </w:r>
      <w:r>
        <w:rPr>
          <w:rFonts w:ascii="NSimSun" w:cs="NSimSun" w:eastAsia="NSimSun" w:hAnsi="NSimSun"/>
          <w:sz w:val="31"/>
          <w:szCs w:val="31"/>
        </w:rPr>
        <w:t>血开始到去世)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2"/>
          <w:sz w:val="31"/>
          <w:szCs w:val="31"/>
        </w:rPr>
        <w:t>×每天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50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元计算；护理费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166800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元，按照每天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120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元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×695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天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×2</w:t>
      </w:r>
      <w:r>
        <w:rPr>
          <w:rFonts w:ascii="NSimSun" w:cs="NSimSun" w:eastAsia="NSimSun" w:hAnsi="NSimSun"/>
          <w:spacing w:val="-1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人护理；死亡赔偿金</w:t>
      </w:r>
      <w:r>
        <w:rPr>
          <w:rFonts w:ascii="NSimSun" w:cs="NSimSun" w:eastAsia="NSimSun" w:hAnsi="NSimSun"/>
          <w:spacing w:val="-1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480986</w:t>
      </w:r>
      <w:r>
        <w:rPr>
          <w:rFonts w:ascii="NSimSun" w:cs="NSimSun" w:eastAsia="NSimSun" w:hAnsi="NSimSun"/>
          <w:spacing w:val="-1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元，按照</w:t>
      </w:r>
      <w:r>
        <w:rPr>
          <w:rFonts w:ascii="NSimSun" w:cs="NSimSun" w:eastAsia="NSimSun" w:hAnsi="NSimSun"/>
          <w:spacing w:val="-1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43726</w:t>
      </w:r>
      <w:r>
        <w:rPr>
          <w:rFonts w:ascii="NSimSun" w:cs="NSimSun" w:eastAsia="NSimSun" w:hAnsi="NSimSun"/>
          <w:spacing w:val="-1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元</w:t>
      </w:r>
      <w:r>
        <w:rPr>
          <w:rFonts w:ascii="NSimSun" w:cs="NSimSun" w:eastAsia="NSimSun" w:hAnsi="NSimSun"/>
          <w:spacing w:val="-1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×11</w:t>
      </w:r>
      <w:r>
        <w:rPr>
          <w:rFonts w:ascii="NSimSun" w:cs="NSimSun" w:eastAsia="NSimSun" w:hAnsi="NSimSun"/>
          <w:spacing w:val="-1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年计算</w:t>
      </w:r>
      <w:r>
        <w:rPr>
          <w:rFonts w:ascii="NSimSun" w:cs="NSimSun" w:eastAsia="NSimSun" w:hAnsi="NSimSun"/>
          <w:spacing w:val="-9"/>
          <w:sz w:val="31"/>
          <w:szCs w:val="31"/>
        </w:rPr>
        <w:t>；</w:t>
      </w:r>
    </w:p>
    <w:p>
      <w:pPr>
        <w:pStyle w:val="style0"/>
        <w:spacing w:before="1" w:lineRule="auto" w:line="224"/>
        <w:ind w:left="3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14"/>
          <w:sz w:val="31"/>
          <w:szCs w:val="31"/>
        </w:rPr>
        <w:t>丧</w:t>
      </w:r>
      <w:r>
        <w:rPr>
          <w:rFonts w:ascii="NSimSun" w:cs="NSimSun" w:eastAsia="NSimSun" w:hAnsi="NSimSun"/>
          <w:spacing w:val="-12"/>
          <w:sz w:val="31"/>
          <w:szCs w:val="31"/>
        </w:rPr>
        <w:t>葬</w:t>
      </w:r>
      <w:r>
        <w:rPr>
          <w:rFonts w:ascii="NSimSun" w:cs="NSimSun" w:eastAsia="NSimSun" w:hAnsi="NSimSun"/>
          <w:spacing w:val="-7"/>
          <w:sz w:val="31"/>
          <w:szCs w:val="31"/>
        </w:rPr>
        <w:t>费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45330.5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元。以上费用仅主张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50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万元。</w:t>
      </w:r>
    </w:p>
    <w:p>
      <w:pPr>
        <w:pStyle w:val="style0"/>
        <w:spacing w:before="203" w:lineRule="auto" w:line="349"/>
        <w:ind w:left="6" w:right="70" w:firstLine="644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8"/>
          <w:sz w:val="31"/>
          <w:szCs w:val="31"/>
        </w:rPr>
        <w:t>一审法院</w:t>
      </w:r>
      <w:r>
        <w:rPr>
          <w:rFonts w:ascii="NSimSun" w:cs="NSimSun" w:eastAsia="NSimSun" w:hAnsi="NSimSun"/>
          <w:spacing w:val="4"/>
          <w:sz w:val="31"/>
          <w:szCs w:val="31"/>
        </w:rPr>
        <w:t>认为，《中华人民共和国民事诉讼法》第六十七条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第一款规</w:t>
      </w:r>
      <w:r>
        <w:rPr>
          <w:rFonts w:ascii="NSimSun" w:cs="NSimSun" w:eastAsia="NSimSun" w:hAnsi="NSimSun"/>
          <w:sz w:val="31"/>
          <w:szCs w:val="31"/>
        </w:rPr>
        <w:t>定“当事人对自己提出的主张，有责任提供证据。”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最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高</w:t>
      </w:r>
      <w:r>
        <w:rPr>
          <w:rFonts w:ascii="NSimSun" w:cs="NSimSun" w:eastAsia="NSimSun" w:hAnsi="NSimSun"/>
          <w:spacing w:val="5"/>
          <w:sz w:val="31"/>
          <w:szCs w:val="31"/>
        </w:rPr>
        <w:t>人民法院关于适用《中华人民共和国民事诉讼法》的解释第九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十条规定</w:t>
      </w:r>
      <w:r>
        <w:rPr>
          <w:rFonts w:ascii="NSimSun" w:cs="NSimSun" w:eastAsia="NSimSun" w:hAnsi="NSimSun"/>
          <w:spacing w:val="-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“当事人对</w:t>
      </w:r>
      <w:r>
        <w:rPr>
          <w:rFonts w:ascii="NSimSun" w:cs="NSimSun" w:eastAsia="NSimSun" w:hAnsi="NSimSun"/>
          <w:sz w:val="31"/>
          <w:szCs w:val="31"/>
        </w:rPr>
        <w:t>自己提出的诉讼请求所依据的事实或者反驳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对</w:t>
      </w:r>
      <w:r>
        <w:rPr>
          <w:rFonts w:ascii="NSimSun" w:cs="NSimSun" w:eastAsia="NSimSun" w:hAnsi="NSimSun"/>
          <w:spacing w:val="5"/>
          <w:sz w:val="31"/>
          <w:szCs w:val="31"/>
        </w:rPr>
        <w:t>方诉讼请求所依据的事实，应当提供证据加以证明，但法律另</w:t>
      </w:r>
    </w:p>
    <w:p>
      <w:pPr>
        <w:pStyle w:val="style0"/>
        <w:rPr/>
        <w:sectPr>
          <w:footerReference w:type="default" r:id="rId12"/>
          <w:pgSz w:w="11907" w:h="16839" w:orient="portrait"/>
          <w:pgMar w:top="400" w:right="1454" w:bottom="2047" w:left="1544" w:header="0" w:footer="1726" w:gutter="0"/>
        </w:sect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before="101" w:lineRule="auto" w:line="345"/>
        <w:ind w:left="4" w:right="155" w:firstLine="11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8"/>
          <w:sz w:val="31"/>
          <w:szCs w:val="31"/>
        </w:rPr>
        <w:t>有</w:t>
      </w:r>
      <w:r>
        <w:rPr>
          <w:rFonts w:ascii="NSimSun" w:cs="NSimSun" w:eastAsia="NSimSun" w:hAnsi="NSimSun"/>
          <w:spacing w:val="5"/>
          <w:sz w:val="31"/>
          <w:szCs w:val="31"/>
        </w:rPr>
        <w:t>规定的除外。在作出判决前，当事人未能提供证据或者证据不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足以证</w:t>
      </w:r>
      <w:r>
        <w:rPr>
          <w:rFonts w:ascii="NSimSun" w:cs="NSimSun" w:eastAsia="NSimSun" w:hAnsi="NSimSun"/>
          <w:spacing w:val="5"/>
          <w:sz w:val="31"/>
          <w:szCs w:val="31"/>
        </w:rPr>
        <w:t>明其事实主张的，由负有举证证明责任的当事人承担不利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5"/>
          <w:sz w:val="31"/>
          <w:szCs w:val="31"/>
        </w:rPr>
        <w:t>的</w:t>
      </w:r>
      <w:r>
        <w:rPr>
          <w:rFonts w:ascii="NSimSun" w:cs="NSimSun" w:eastAsia="NSimSun" w:hAnsi="NSimSun"/>
          <w:spacing w:val="4"/>
          <w:sz w:val="31"/>
          <w:szCs w:val="31"/>
        </w:rPr>
        <w:t>后果。</w:t>
      </w:r>
      <w:r>
        <w:rPr>
          <w:rFonts w:ascii="NSimSun" w:cs="NSimSun" w:eastAsia="NSimSun" w:hAnsi="NSimSun"/>
          <w:spacing w:val="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4"/>
          <w:sz w:val="31"/>
          <w:szCs w:val="31"/>
        </w:rPr>
        <w:t>”</w:t>
      </w:r>
    </w:p>
    <w:p>
      <w:pPr>
        <w:pStyle w:val="style0"/>
        <w:spacing w:before="7" w:lineRule="auto" w:line="345"/>
        <w:ind w:left="6" w:right="73" w:firstLine="624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10"/>
          <w:sz w:val="31"/>
          <w:szCs w:val="31"/>
        </w:rPr>
        <w:t>《中华</w:t>
      </w:r>
      <w:r>
        <w:rPr>
          <w:rFonts w:ascii="NSimSun" w:cs="NSimSun" w:eastAsia="NSimSun" w:hAnsi="NSimSun"/>
          <w:spacing w:val="8"/>
          <w:sz w:val="31"/>
          <w:szCs w:val="31"/>
        </w:rPr>
        <w:t>人</w:t>
      </w:r>
      <w:r>
        <w:rPr>
          <w:rFonts w:ascii="NSimSun" w:cs="NSimSun" w:eastAsia="NSimSun" w:hAnsi="NSimSun"/>
          <w:spacing w:val="5"/>
          <w:sz w:val="31"/>
          <w:szCs w:val="31"/>
        </w:rPr>
        <w:t>民共和国献血法》第九条“血站对献血者必须免费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进行</w:t>
      </w:r>
      <w:r>
        <w:rPr>
          <w:rFonts w:ascii="NSimSun" w:cs="NSimSun" w:eastAsia="NSimSun" w:hAnsi="NSimSun"/>
          <w:spacing w:val="7"/>
          <w:sz w:val="31"/>
          <w:szCs w:val="31"/>
        </w:rPr>
        <w:t>必</w:t>
      </w:r>
      <w:r>
        <w:rPr>
          <w:rFonts w:ascii="NSimSun" w:cs="NSimSun" w:eastAsia="NSimSun" w:hAnsi="NSimSun"/>
          <w:spacing w:val="5"/>
          <w:sz w:val="31"/>
          <w:szCs w:val="31"/>
        </w:rPr>
        <w:t>要的健康检查；身体状况不符合献血条件的，血站应当向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其说</w:t>
      </w:r>
      <w:r>
        <w:rPr>
          <w:rFonts w:ascii="NSimSun" w:cs="NSimSun" w:eastAsia="NSimSun" w:hAnsi="NSimSun"/>
          <w:spacing w:val="8"/>
          <w:sz w:val="31"/>
          <w:szCs w:val="31"/>
        </w:rPr>
        <w:t>明</w:t>
      </w:r>
      <w:r>
        <w:rPr>
          <w:rFonts w:ascii="NSimSun" w:cs="NSimSun" w:eastAsia="NSimSun" w:hAnsi="NSimSun"/>
          <w:spacing w:val="5"/>
          <w:sz w:val="31"/>
          <w:szCs w:val="31"/>
        </w:rPr>
        <w:t>情况，不得采集血液。献血者的身体健康条件由国务院卫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生行政部门规定。血</w:t>
      </w:r>
      <w:r>
        <w:rPr>
          <w:rFonts w:ascii="NSimSun" w:cs="NSimSun" w:eastAsia="NSimSun" w:hAnsi="NSimSun"/>
          <w:spacing w:val="-2"/>
          <w:sz w:val="31"/>
          <w:szCs w:val="31"/>
        </w:rPr>
        <w:t>站对献血者每次采集血液量一般为二百毫升，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最多</w:t>
      </w:r>
      <w:r>
        <w:rPr>
          <w:rFonts w:ascii="NSimSun" w:cs="NSimSun" w:eastAsia="NSimSun" w:hAnsi="NSimSun"/>
          <w:spacing w:val="7"/>
          <w:sz w:val="31"/>
          <w:szCs w:val="31"/>
        </w:rPr>
        <w:t>不</w:t>
      </w:r>
      <w:r>
        <w:rPr>
          <w:rFonts w:ascii="NSimSun" w:cs="NSimSun" w:eastAsia="NSimSun" w:hAnsi="NSimSun"/>
          <w:spacing w:val="5"/>
          <w:sz w:val="31"/>
          <w:szCs w:val="31"/>
        </w:rPr>
        <w:t>得超过四百毫升。两次采集间隔不少于六个月，严格禁止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血站</w:t>
      </w:r>
      <w:r>
        <w:rPr>
          <w:rFonts w:ascii="NSimSun" w:cs="NSimSun" w:eastAsia="NSimSun" w:hAnsi="NSimSun"/>
          <w:spacing w:val="7"/>
          <w:sz w:val="31"/>
          <w:szCs w:val="31"/>
        </w:rPr>
        <w:t>违</w:t>
      </w:r>
      <w:r>
        <w:rPr>
          <w:rFonts w:ascii="NSimSun" w:cs="NSimSun" w:eastAsia="NSimSun" w:hAnsi="NSimSun"/>
          <w:spacing w:val="5"/>
          <w:sz w:val="31"/>
          <w:szCs w:val="31"/>
        </w:rPr>
        <w:t>反前款规定，对献血者超量，频繁采集血液”。《淄博市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公</w:t>
      </w:r>
      <w:r>
        <w:rPr>
          <w:rFonts w:ascii="NSimSun" w:cs="NSimSun" w:eastAsia="NSimSun" w:hAnsi="NSimSun"/>
          <w:sz w:val="31"/>
          <w:szCs w:val="31"/>
        </w:rPr>
        <w:t>民义务献血及血液管理暂行办法》规定的首次献血量为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200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毫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升的</w:t>
      </w:r>
      <w:r>
        <w:rPr>
          <w:rFonts w:ascii="NSimSun" w:cs="NSimSun" w:eastAsia="NSimSun" w:hAnsi="NSimSun"/>
          <w:spacing w:val="7"/>
          <w:sz w:val="31"/>
          <w:szCs w:val="31"/>
        </w:rPr>
        <w:t>规</w:t>
      </w:r>
      <w:r>
        <w:rPr>
          <w:rFonts w:ascii="NSimSun" w:cs="NSimSun" w:eastAsia="NSimSun" w:hAnsi="NSimSun"/>
          <w:spacing w:val="5"/>
          <w:sz w:val="31"/>
          <w:szCs w:val="31"/>
        </w:rPr>
        <w:t>定已经废止。因此，被告在原告签字同意的情况下采集血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液</w:t>
      </w:r>
      <w:r>
        <w:rPr>
          <w:rFonts w:ascii="NSimSun" w:cs="NSimSun" w:eastAsia="NSimSun" w:hAnsi="NSimSun"/>
          <w:spacing w:val="-1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400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毫升，不违反法律规定。对原告提出的被告在原告首次献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血</w:t>
      </w:r>
      <w:r>
        <w:rPr>
          <w:rFonts w:ascii="NSimSun" w:cs="NSimSun" w:eastAsia="NSimSun" w:hAnsi="NSimSun"/>
          <w:sz w:val="31"/>
          <w:szCs w:val="31"/>
        </w:rPr>
        <w:t>的情况下要求其献血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400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毫升违反规定的观点一审法院不予支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7"/>
          <w:sz w:val="31"/>
          <w:szCs w:val="31"/>
        </w:rPr>
        <w:t>持</w:t>
      </w:r>
      <w:r>
        <w:rPr>
          <w:rFonts w:ascii="NSimSun" w:cs="NSimSun" w:eastAsia="NSimSun" w:hAnsi="NSimSun"/>
          <w:spacing w:val="-16"/>
          <w:sz w:val="31"/>
          <w:szCs w:val="31"/>
        </w:rPr>
        <w:t>。</w:t>
      </w:r>
    </w:p>
    <w:p>
      <w:pPr>
        <w:pStyle w:val="style0"/>
        <w:spacing w:lineRule="auto" w:line="348"/>
        <w:ind w:firstLine="631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10"/>
          <w:sz w:val="31"/>
          <w:szCs w:val="31"/>
        </w:rPr>
        <w:t>《中华</w:t>
      </w:r>
      <w:r>
        <w:rPr>
          <w:rFonts w:ascii="NSimSun" w:cs="NSimSun" w:eastAsia="NSimSun" w:hAnsi="NSimSun"/>
          <w:spacing w:val="8"/>
          <w:sz w:val="31"/>
          <w:szCs w:val="31"/>
        </w:rPr>
        <w:t>人</w:t>
      </w:r>
      <w:r>
        <w:rPr>
          <w:rFonts w:ascii="NSimSun" w:cs="NSimSun" w:eastAsia="NSimSun" w:hAnsi="NSimSun"/>
          <w:spacing w:val="5"/>
          <w:sz w:val="31"/>
          <w:szCs w:val="31"/>
        </w:rPr>
        <w:t>民共和国民法典》第一千一百六十五条规定“行为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7"/>
          <w:sz w:val="31"/>
          <w:szCs w:val="31"/>
        </w:rPr>
        <w:t>人</w:t>
      </w:r>
      <w:r>
        <w:rPr>
          <w:rFonts w:ascii="NSimSun" w:cs="NSimSun" w:eastAsia="NSimSun" w:hAnsi="NSimSun"/>
          <w:spacing w:val="11"/>
          <w:sz w:val="31"/>
          <w:szCs w:val="31"/>
        </w:rPr>
        <w:t>因过错侵害他人民事权益造成损害的，应当承担侵权责任。”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《血站技术操作规程》(2015</w:t>
      </w:r>
      <w:r>
        <w:rPr>
          <w:rFonts w:ascii="NSimSun" w:cs="NSimSun" w:eastAsia="NSimSun" w:hAnsi="NSimSun"/>
          <w:spacing w:val="10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版)</w:t>
      </w:r>
      <w:r>
        <w:rPr>
          <w:rFonts w:ascii="NSimSun" w:cs="NSimSun" w:eastAsia="NSimSun" w:hAnsi="NSimSun"/>
          <w:spacing w:val="10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第二部分献血前健康征询(</w:t>
      </w:r>
      <w:r>
        <w:rPr>
          <w:rFonts w:ascii="NSimSun" w:cs="NSimSun" w:eastAsia="NSimSun" w:hAnsi="NSimSun"/>
          <w:spacing w:val="8"/>
          <w:sz w:val="31"/>
          <w:szCs w:val="31"/>
        </w:rPr>
        <w:t>请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3"/>
          <w:sz w:val="31"/>
          <w:szCs w:val="31"/>
        </w:rPr>
        <w:t>以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√表示)共计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27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项，献血人员在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“是”、“否”两个方框内表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示自己</w:t>
      </w:r>
      <w:r>
        <w:rPr>
          <w:rFonts w:ascii="NSimSun" w:cs="NSimSun" w:eastAsia="NSimSun" w:hAnsi="NSimSun"/>
          <w:spacing w:val="9"/>
          <w:sz w:val="31"/>
          <w:szCs w:val="31"/>
        </w:rPr>
        <w:t>的</w:t>
      </w:r>
      <w:r>
        <w:rPr>
          <w:rFonts w:ascii="NSimSun" w:cs="NSimSun" w:eastAsia="NSimSun" w:hAnsi="NSimSun"/>
          <w:spacing w:val="5"/>
          <w:sz w:val="31"/>
          <w:szCs w:val="31"/>
        </w:rPr>
        <w:t>真实意思。在本案中，被告向原告出示的献血前健康征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0"/>
          <w:sz w:val="31"/>
          <w:szCs w:val="31"/>
        </w:rPr>
        <w:t>询表中仅有</w:t>
      </w:r>
      <w:r>
        <w:rPr>
          <w:rFonts w:ascii="NSimSun" w:cs="NSimSun" w:eastAsia="NSimSun" w:hAnsi="NSimSun"/>
          <w:spacing w:val="-10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0"/>
          <w:sz w:val="31"/>
          <w:szCs w:val="31"/>
        </w:rPr>
        <w:t>“否”一栏，没有</w:t>
      </w:r>
      <w:r>
        <w:rPr>
          <w:rFonts w:ascii="NSimSun" w:cs="NSimSun" w:eastAsia="NSimSun" w:hAnsi="NSimSun"/>
          <w:spacing w:val="-10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0"/>
          <w:sz w:val="31"/>
          <w:szCs w:val="31"/>
        </w:rPr>
        <w:t>“是”一栏，存在格式上的不规范</w:t>
      </w:r>
      <w:r>
        <w:rPr>
          <w:rFonts w:ascii="NSimSun" w:cs="NSimSun" w:eastAsia="NSimSun" w:hAnsi="NSimSun"/>
          <w:spacing w:val="-6"/>
          <w:sz w:val="31"/>
          <w:szCs w:val="31"/>
        </w:rPr>
        <w:t>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但被告</w:t>
      </w:r>
      <w:r>
        <w:rPr>
          <w:rFonts w:ascii="NSimSun" w:cs="NSimSun" w:eastAsia="NSimSun" w:hAnsi="NSimSun"/>
          <w:spacing w:val="9"/>
          <w:sz w:val="31"/>
          <w:szCs w:val="31"/>
        </w:rPr>
        <w:t>提</w:t>
      </w:r>
      <w:r>
        <w:rPr>
          <w:rFonts w:ascii="NSimSun" w:cs="NSimSun" w:eastAsia="NSimSun" w:hAnsi="NSimSun"/>
          <w:spacing w:val="5"/>
          <w:sz w:val="31"/>
          <w:szCs w:val="31"/>
        </w:rPr>
        <w:t>供的献血前健康征询表亦明确对不符合献血条件进行了</w:t>
      </w:r>
    </w:p>
    <w:p>
      <w:pPr>
        <w:pStyle w:val="style0"/>
        <w:rPr/>
        <w:sectPr>
          <w:footerReference w:type="default" r:id="rId13"/>
          <w:pgSz w:w="11907" w:h="16839" w:orient="portrait"/>
          <w:pgMar w:top="400" w:right="1375" w:bottom="2049" w:left="1536" w:header="0" w:footer="1653" w:gutter="0"/>
        </w:sect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before="101" w:lineRule="auto" w:line="345"/>
        <w:ind w:left="9" w:firstLine="7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14"/>
          <w:sz w:val="31"/>
          <w:szCs w:val="31"/>
        </w:rPr>
        <w:t>告知，原告未在献血前健康征询表第</w:t>
      </w:r>
      <w:r>
        <w:rPr>
          <w:rFonts w:ascii="NSimSun" w:cs="NSimSun" w:eastAsia="NSimSun" w:hAnsi="NSimSun"/>
          <w:spacing w:val="-1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17</w:t>
      </w:r>
      <w:r>
        <w:rPr>
          <w:rFonts w:ascii="NSimSun" w:cs="NSimSun" w:eastAsia="NSimSun" w:hAnsi="NSimSun"/>
          <w:spacing w:val="-1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项第</w:t>
      </w:r>
      <w:r>
        <w:rPr>
          <w:rFonts w:ascii="NSimSun" w:cs="NSimSun" w:eastAsia="NSimSun" w:hAnsi="NSimSun"/>
          <w:spacing w:val="-1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3</w:t>
      </w:r>
      <w:r>
        <w:rPr>
          <w:rFonts w:ascii="NSimSun" w:cs="NSimSun" w:eastAsia="NSimSun" w:hAnsi="NSimSun"/>
          <w:spacing w:val="-1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小项</w:t>
      </w:r>
      <w:r>
        <w:rPr>
          <w:rFonts w:ascii="NSimSun" w:cs="NSimSun" w:eastAsia="NSimSun" w:hAnsi="NSimSun"/>
          <w:spacing w:val="-1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“消化系统</w:t>
      </w:r>
      <w:r>
        <w:rPr>
          <w:rFonts w:ascii="NSimSun" w:cs="NSimSun" w:eastAsia="NSimSun" w:hAnsi="NSimSun"/>
          <w:spacing w:val="-12"/>
          <w:sz w:val="31"/>
          <w:szCs w:val="31"/>
        </w:rPr>
        <w:t>疾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0"/>
          <w:sz w:val="31"/>
          <w:szCs w:val="31"/>
        </w:rPr>
        <w:t>病(如</w:t>
      </w:r>
      <w:r>
        <w:rPr>
          <w:rFonts w:ascii="NSimSun" w:cs="NSimSun" w:eastAsia="NSimSun" w:hAnsi="NSimSun"/>
          <w:spacing w:val="-5"/>
          <w:sz w:val="31"/>
          <w:szCs w:val="31"/>
        </w:rPr>
        <w:t>：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胃溃疡、十二指肠溃疡、溃疡性结肠炎等)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”打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√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，被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告有</w:t>
      </w:r>
      <w:r>
        <w:rPr>
          <w:rFonts w:ascii="NSimSun" w:cs="NSimSun" w:eastAsia="NSimSun" w:hAnsi="NSimSun"/>
          <w:spacing w:val="7"/>
          <w:sz w:val="31"/>
          <w:szCs w:val="31"/>
        </w:rPr>
        <w:t>理</w:t>
      </w:r>
      <w:r>
        <w:rPr>
          <w:rFonts w:ascii="NSimSun" w:cs="NSimSun" w:eastAsia="NSimSun" w:hAnsi="NSimSun"/>
          <w:spacing w:val="5"/>
          <w:sz w:val="31"/>
          <w:szCs w:val="31"/>
        </w:rPr>
        <w:t>由相信原告身体状况正常，符合献血情形。原告认为被告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不</w:t>
      </w:r>
      <w:r>
        <w:rPr>
          <w:rFonts w:ascii="NSimSun" w:cs="NSimSun" w:eastAsia="NSimSun" w:hAnsi="NSimSun"/>
          <w:spacing w:val="9"/>
          <w:sz w:val="31"/>
          <w:szCs w:val="31"/>
        </w:rPr>
        <w:t>让</w:t>
      </w:r>
      <w:r>
        <w:rPr>
          <w:rFonts w:ascii="NSimSun" w:cs="NSimSun" w:eastAsia="NSimSun" w:hAnsi="NSimSun"/>
          <w:spacing w:val="5"/>
          <w:sz w:val="31"/>
          <w:szCs w:val="31"/>
        </w:rPr>
        <w:t>其看具体内容，但未提交相应证据予以证实，故对该观点一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审法院不</w:t>
      </w:r>
      <w:r>
        <w:rPr>
          <w:rFonts w:ascii="NSimSun" w:cs="NSimSun" w:eastAsia="NSimSun" w:hAnsi="NSimSun"/>
          <w:spacing w:val="-2"/>
          <w:sz w:val="31"/>
          <w:szCs w:val="31"/>
        </w:rPr>
        <w:t>予采纳。原告亦无证据证实献血后其住院治疗的胃溃疡、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5"/>
          <w:sz w:val="31"/>
          <w:szCs w:val="31"/>
        </w:rPr>
        <w:t>十二指肠球部溃疡病症与本次献血有关联性</w:t>
      </w:r>
      <w:r>
        <w:rPr>
          <w:rFonts w:ascii="NSimSun" w:cs="NSimSun" w:eastAsia="NSimSun" w:hAnsi="NSimSun"/>
          <w:spacing w:val="3"/>
          <w:sz w:val="31"/>
          <w:szCs w:val="31"/>
        </w:rPr>
        <w:t>。</w:t>
      </w:r>
    </w:p>
    <w:p>
      <w:pPr>
        <w:pStyle w:val="style0"/>
        <w:spacing w:before="2" w:lineRule="auto" w:line="345"/>
        <w:ind w:left="15" w:right="92" w:firstLine="637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5"/>
          <w:sz w:val="31"/>
          <w:szCs w:val="31"/>
        </w:rPr>
        <w:t>综上，被告提供的征询表中存在的格式瑕疵，并不能构成</w:t>
      </w:r>
      <w:r>
        <w:rPr>
          <w:rFonts w:ascii="NSimSun" w:cs="NSimSun" w:eastAsia="NSimSun" w:hAnsi="NSimSun"/>
          <w:spacing w:val="1"/>
          <w:sz w:val="31"/>
          <w:szCs w:val="31"/>
        </w:rPr>
        <w:t>侵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权</w:t>
      </w:r>
      <w:r>
        <w:rPr>
          <w:rFonts w:ascii="NSimSun" w:cs="NSimSun" w:eastAsia="NSimSun" w:hAnsi="NSimSun"/>
          <w:spacing w:val="6"/>
          <w:sz w:val="31"/>
          <w:szCs w:val="31"/>
        </w:rPr>
        <w:t>中</w:t>
      </w:r>
      <w:r>
        <w:rPr>
          <w:rFonts w:ascii="NSimSun" w:cs="NSimSun" w:eastAsia="NSimSun" w:hAnsi="NSimSun"/>
          <w:spacing w:val="5"/>
          <w:sz w:val="31"/>
          <w:szCs w:val="31"/>
        </w:rPr>
        <w:t>的过错。原告无证据证实被告存在过错，被告不应赔偿原告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5"/>
          <w:sz w:val="31"/>
          <w:szCs w:val="31"/>
        </w:rPr>
        <w:t>的损失。故原告的诉求不符合法律规定，一审法院不予支持。</w:t>
      </w:r>
    </w:p>
    <w:p>
      <w:pPr>
        <w:pStyle w:val="style0"/>
        <w:spacing w:before="4" w:lineRule="auto" w:line="345"/>
        <w:ind w:right="9" w:firstLine="638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26"/>
          <w:sz w:val="31"/>
          <w:szCs w:val="31"/>
        </w:rPr>
        <w:t>庭</w:t>
      </w:r>
      <w:r>
        <w:rPr>
          <w:rFonts w:ascii="NSimSun" w:cs="NSimSun" w:eastAsia="NSimSun" w:hAnsi="NSimSun"/>
          <w:spacing w:val="-22"/>
          <w:sz w:val="31"/>
          <w:szCs w:val="31"/>
        </w:rPr>
        <w:t>后</w:t>
      </w:r>
      <w:r>
        <w:rPr>
          <w:rFonts w:ascii="NSimSun" w:cs="NSimSun" w:eastAsia="NSimSun" w:hAnsi="NSimSun"/>
          <w:spacing w:val="-13"/>
          <w:sz w:val="31"/>
          <w:szCs w:val="31"/>
        </w:rPr>
        <w:t>，被告于</w:t>
      </w:r>
      <w:r>
        <w:rPr>
          <w:rFonts w:ascii="NSimSun" w:cs="NSimSun" w:eastAsia="NSimSun" w:hAnsi="NSimSun"/>
          <w:spacing w:val="-1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3"/>
          <w:sz w:val="31"/>
          <w:szCs w:val="31"/>
        </w:rPr>
        <w:t>2022</w:t>
      </w:r>
      <w:r>
        <w:rPr>
          <w:rFonts w:ascii="NSimSun" w:cs="NSimSun" w:eastAsia="NSimSun" w:hAnsi="NSimSun"/>
          <w:spacing w:val="-1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3"/>
          <w:sz w:val="31"/>
          <w:szCs w:val="31"/>
        </w:rPr>
        <w:t>年</w:t>
      </w:r>
      <w:r>
        <w:rPr>
          <w:rFonts w:ascii="NSimSun" w:cs="NSimSun" w:eastAsia="NSimSun" w:hAnsi="NSimSun"/>
          <w:spacing w:val="-1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3"/>
          <w:sz w:val="31"/>
          <w:szCs w:val="31"/>
        </w:rPr>
        <w:t>3</w:t>
      </w:r>
      <w:r>
        <w:rPr>
          <w:rFonts w:ascii="NSimSun" w:cs="NSimSun" w:eastAsia="NSimSun" w:hAnsi="NSimSun"/>
          <w:spacing w:val="-1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3"/>
          <w:sz w:val="31"/>
          <w:szCs w:val="31"/>
        </w:rPr>
        <w:t>月</w:t>
      </w:r>
      <w:r>
        <w:rPr>
          <w:rFonts w:ascii="NSimSun" w:cs="NSimSun" w:eastAsia="NSimSun" w:hAnsi="NSimSun"/>
          <w:spacing w:val="-1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3"/>
          <w:sz w:val="31"/>
          <w:szCs w:val="31"/>
        </w:rPr>
        <w:t>24</w:t>
      </w:r>
      <w:r>
        <w:rPr>
          <w:rFonts w:ascii="NSimSun" w:cs="NSimSun" w:eastAsia="NSimSun" w:hAnsi="NSimSun"/>
          <w:spacing w:val="-1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3"/>
          <w:sz w:val="31"/>
          <w:szCs w:val="31"/>
        </w:rPr>
        <w:t>日提交说明一份</w:t>
      </w:r>
      <w:r>
        <w:rPr>
          <w:rFonts w:ascii="NSimSun" w:cs="NSimSun" w:eastAsia="NSimSun" w:hAnsi="NSimSun"/>
          <w:spacing w:val="-1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3"/>
          <w:sz w:val="31"/>
          <w:szCs w:val="31"/>
        </w:rPr>
        <w:t>“我单位经集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体研究</w:t>
      </w:r>
      <w:r>
        <w:rPr>
          <w:rFonts w:ascii="NSimSun" w:cs="NSimSun" w:eastAsia="NSimSun" w:hAnsi="NSimSun"/>
          <w:spacing w:val="8"/>
          <w:sz w:val="31"/>
          <w:szCs w:val="31"/>
        </w:rPr>
        <w:t>，</w:t>
      </w:r>
      <w:r>
        <w:rPr>
          <w:rFonts w:ascii="NSimSun" w:cs="NSimSun" w:eastAsia="NSimSun" w:hAnsi="NSimSun"/>
          <w:spacing w:val="5"/>
          <w:sz w:val="31"/>
          <w:szCs w:val="31"/>
        </w:rPr>
        <w:t>决定在坚持我单位庭审意见的前提下，为体现对献血者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的关</w:t>
      </w:r>
      <w:r>
        <w:rPr>
          <w:rFonts w:ascii="NSimSun" w:cs="NSimSun" w:eastAsia="NSimSun" w:hAnsi="NSimSun"/>
          <w:spacing w:val="9"/>
          <w:sz w:val="31"/>
          <w:szCs w:val="31"/>
        </w:rPr>
        <w:t>爱</w:t>
      </w:r>
      <w:r>
        <w:rPr>
          <w:rFonts w:ascii="NSimSun" w:cs="NSimSun" w:eastAsia="NSimSun" w:hAnsi="NSimSun"/>
          <w:spacing w:val="5"/>
          <w:sz w:val="31"/>
          <w:szCs w:val="31"/>
        </w:rPr>
        <w:t>和救助，促进无偿献血事业发展，考虑郭永的实际困难，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决定一次性给</w:t>
      </w:r>
      <w:r>
        <w:rPr>
          <w:rFonts w:ascii="NSimSun" w:cs="NSimSun" w:eastAsia="NSimSun" w:hAnsi="NSimSun"/>
          <w:sz w:val="31"/>
          <w:szCs w:val="31"/>
        </w:rPr>
        <w:t>与郭永献血者关爱基金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10000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元，并将该款交至人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民</w:t>
      </w:r>
      <w:r>
        <w:rPr>
          <w:rFonts w:ascii="NSimSun" w:cs="NSimSun" w:eastAsia="NSimSun" w:hAnsi="NSimSun"/>
          <w:spacing w:val="-7"/>
          <w:sz w:val="31"/>
          <w:szCs w:val="31"/>
        </w:rPr>
        <w:t>法院。”对于被告自愿补偿原告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1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万元该行为不违反法律规定，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7"/>
          <w:sz w:val="31"/>
          <w:szCs w:val="31"/>
        </w:rPr>
        <w:t>对</w:t>
      </w:r>
      <w:r>
        <w:rPr>
          <w:rFonts w:ascii="NSimSun" w:cs="NSimSun" w:eastAsia="NSimSun" w:hAnsi="NSimSun"/>
          <w:spacing w:val="5"/>
          <w:sz w:val="31"/>
          <w:szCs w:val="31"/>
        </w:rPr>
        <w:t>此一审法院予以支持。</w:t>
      </w:r>
    </w:p>
    <w:p>
      <w:pPr>
        <w:pStyle w:val="style0"/>
        <w:spacing w:before="6" w:lineRule="auto" w:line="348"/>
        <w:ind w:left="2" w:right="92" w:firstLine="640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10"/>
          <w:sz w:val="31"/>
          <w:szCs w:val="31"/>
        </w:rPr>
        <w:t>据</w:t>
      </w:r>
      <w:r>
        <w:rPr>
          <w:rFonts w:ascii="NSimSun" w:cs="NSimSun" w:eastAsia="NSimSun" w:hAnsi="NSimSun"/>
          <w:spacing w:val="6"/>
          <w:sz w:val="31"/>
          <w:szCs w:val="31"/>
        </w:rPr>
        <w:t>此</w:t>
      </w:r>
      <w:r>
        <w:rPr>
          <w:rFonts w:ascii="NSimSun" w:cs="NSimSun" w:eastAsia="NSimSun" w:hAnsi="NSimSun"/>
          <w:spacing w:val="5"/>
          <w:sz w:val="31"/>
          <w:szCs w:val="31"/>
        </w:rPr>
        <w:t>，依据《中华人民共和国民事诉讼法》第六十七条第一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款、最</w:t>
      </w:r>
      <w:r>
        <w:rPr>
          <w:rFonts w:ascii="NSimSun" w:cs="NSimSun" w:eastAsia="NSimSun" w:hAnsi="NSimSun"/>
          <w:spacing w:val="6"/>
          <w:sz w:val="31"/>
          <w:szCs w:val="31"/>
        </w:rPr>
        <w:t>高</w:t>
      </w:r>
      <w:r>
        <w:rPr>
          <w:rFonts w:ascii="NSimSun" w:cs="NSimSun" w:eastAsia="NSimSun" w:hAnsi="NSimSun"/>
          <w:spacing w:val="5"/>
          <w:sz w:val="31"/>
          <w:szCs w:val="31"/>
        </w:rPr>
        <w:t>人民法院关于适用《中华人民共和国民事诉讼法》的解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释第九</w:t>
      </w:r>
      <w:r>
        <w:rPr>
          <w:rFonts w:ascii="NSimSun" w:cs="NSimSun" w:eastAsia="NSimSun" w:hAnsi="NSimSun"/>
          <w:spacing w:val="6"/>
          <w:sz w:val="31"/>
          <w:szCs w:val="31"/>
        </w:rPr>
        <w:t>十</w:t>
      </w:r>
      <w:r>
        <w:rPr>
          <w:rFonts w:ascii="NSimSun" w:cs="NSimSun" w:eastAsia="NSimSun" w:hAnsi="NSimSun"/>
          <w:spacing w:val="5"/>
          <w:sz w:val="31"/>
          <w:szCs w:val="31"/>
        </w:rPr>
        <w:t>条以及其他法律之规定，判决：一、被告淄博市中心血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站于本判</w:t>
      </w:r>
      <w:r>
        <w:rPr>
          <w:rFonts w:ascii="NSimSun" w:cs="NSimSun" w:eastAsia="NSimSun" w:hAnsi="NSimSun"/>
          <w:sz w:val="31"/>
          <w:szCs w:val="31"/>
        </w:rPr>
        <w:t>决生效后十日内支付原告郭永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1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万元；二、驳回原告郭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永的其</w:t>
      </w:r>
      <w:r>
        <w:rPr>
          <w:rFonts w:ascii="NSimSun" w:cs="NSimSun" w:eastAsia="NSimSun" w:hAnsi="NSimSun"/>
          <w:spacing w:val="8"/>
          <w:sz w:val="31"/>
          <w:szCs w:val="31"/>
        </w:rPr>
        <w:t>他</w:t>
      </w:r>
      <w:r>
        <w:rPr>
          <w:rFonts w:ascii="NSimSun" w:cs="NSimSun" w:eastAsia="NSimSun" w:hAnsi="NSimSun"/>
          <w:spacing w:val="5"/>
          <w:sz w:val="31"/>
          <w:szCs w:val="31"/>
        </w:rPr>
        <w:t>诉讼请求。如果被告未按本判决指定的期间履行给付金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钱义务</w:t>
      </w:r>
      <w:r>
        <w:rPr>
          <w:rFonts w:ascii="NSimSun" w:cs="NSimSun" w:eastAsia="NSimSun" w:hAnsi="NSimSun"/>
          <w:spacing w:val="6"/>
          <w:sz w:val="31"/>
          <w:szCs w:val="31"/>
        </w:rPr>
        <w:t>，</w:t>
      </w:r>
      <w:r>
        <w:rPr>
          <w:rFonts w:ascii="NSimSun" w:cs="NSimSun" w:eastAsia="NSimSun" w:hAnsi="NSimSun"/>
          <w:spacing w:val="5"/>
          <w:sz w:val="31"/>
          <w:szCs w:val="31"/>
        </w:rPr>
        <w:t>应当依照《中华人民共和国民事诉讼法》第二百六十条</w:t>
      </w:r>
    </w:p>
    <w:p>
      <w:pPr>
        <w:pStyle w:val="style0"/>
        <w:rPr/>
        <w:sectPr>
          <w:footerReference w:type="default" r:id="rId14"/>
          <w:pgSz w:w="11907" w:h="16839" w:orient="portrait"/>
          <w:pgMar w:top="400" w:right="1435" w:bottom="2049" w:left="1536" w:header="0" w:footer="1653" w:gutter="0"/>
        </w:sect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before="101" w:lineRule="auto" w:line="345"/>
        <w:ind w:left="48" w:hanging="36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4"/>
          <w:sz w:val="31"/>
          <w:szCs w:val="31"/>
        </w:rPr>
        <w:t>之规定，加倍支付迟</w:t>
      </w:r>
      <w:r>
        <w:rPr>
          <w:rFonts w:ascii="NSimSun" w:cs="NSimSun" w:eastAsia="NSimSun" w:hAnsi="NSimSun"/>
          <w:spacing w:val="-3"/>
          <w:sz w:val="31"/>
          <w:szCs w:val="31"/>
        </w:rPr>
        <w:t>延</w:t>
      </w:r>
      <w:r>
        <w:rPr>
          <w:rFonts w:ascii="NSimSun" w:cs="NSimSun" w:eastAsia="NSimSun" w:hAnsi="NSimSun"/>
          <w:spacing w:val="-2"/>
          <w:sz w:val="31"/>
          <w:szCs w:val="31"/>
        </w:rPr>
        <w:t>履行期间的债务利息。案件受理费</w:t>
      </w:r>
      <w:r>
        <w:rPr>
          <w:rFonts w:ascii="NSimSun" w:cs="NSimSun" w:eastAsia="NSimSun" w:hAnsi="NSimSun"/>
          <w:spacing w:val="-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"/>
          <w:sz w:val="31"/>
          <w:szCs w:val="31"/>
        </w:rPr>
        <w:t>50</w:t>
      </w:r>
      <w:r>
        <w:rPr>
          <w:rFonts w:ascii="NSimSun" w:cs="NSimSun" w:eastAsia="NSimSun" w:hAnsi="NSimSun"/>
          <w:spacing w:val="-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"/>
          <w:sz w:val="31"/>
          <w:szCs w:val="31"/>
        </w:rPr>
        <w:t>元，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"/>
          <w:sz w:val="31"/>
          <w:szCs w:val="31"/>
        </w:rPr>
        <w:t>由原告郭</w:t>
      </w:r>
      <w:r>
        <w:rPr>
          <w:rFonts w:ascii="NSimSun" w:cs="NSimSun" w:eastAsia="NSimSun" w:hAnsi="NSimSun"/>
          <w:spacing w:val="-1"/>
          <w:sz w:val="31"/>
          <w:szCs w:val="31"/>
        </w:rPr>
        <w:t>永负担。</w:t>
      </w:r>
    </w:p>
    <w:p>
      <w:pPr>
        <w:pStyle w:val="style0"/>
        <w:spacing w:before="16" w:lineRule="auto" w:line="346"/>
        <w:ind w:right="1" w:firstLine="636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10"/>
          <w:sz w:val="31"/>
          <w:szCs w:val="31"/>
        </w:rPr>
        <w:t>本院</w:t>
      </w:r>
      <w:r>
        <w:rPr>
          <w:rFonts w:ascii="NSimSun" w:cs="NSimSun" w:eastAsia="NSimSun" w:hAnsi="NSimSun"/>
          <w:spacing w:val="5"/>
          <w:sz w:val="31"/>
          <w:szCs w:val="31"/>
        </w:rPr>
        <w:t>二审期间，当事人围绕上诉请求依法提交了证据。本院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组织当</w:t>
      </w:r>
      <w:r>
        <w:rPr>
          <w:rFonts w:ascii="NSimSun" w:cs="NSimSun" w:eastAsia="NSimSun" w:hAnsi="NSimSun"/>
          <w:spacing w:val="6"/>
          <w:sz w:val="31"/>
          <w:szCs w:val="31"/>
        </w:rPr>
        <w:t>事</w:t>
      </w:r>
      <w:r>
        <w:rPr>
          <w:rFonts w:ascii="NSimSun" w:cs="NSimSun" w:eastAsia="NSimSun" w:hAnsi="NSimSun"/>
          <w:spacing w:val="5"/>
          <w:sz w:val="31"/>
          <w:szCs w:val="31"/>
        </w:rPr>
        <w:t>人进行了证据交换和质证。上诉人郭永提交证据一：韩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香爱书</w:t>
      </w:r>
      <w:r>
        <w:rPr>
          <w:rFonts w:ascii="NSimSun" w:cs="NSimSun" w:eastAsia="NSimSun" w:hAnsi="NSimSun"/>
          <w:spacing w:val="6"/>
          <w:sz w:val="31"/>
          <w:szCs w:val="31"/>
        </w:rPr>
        <w:t>面</w:t>
      </w:r>
      <w:r>
        <w:rPr>
          <w:rFonts w:ascii="NSimSun" w:cs="NSimSun" w:eastAsia="NSimSun" w:hAnsi="NSimSun"/>
          <w:spacing w:val="5"/>
          <w:sz w:val="31"/>
          <w:szCs w:val="31"/>
        </w:rPr>
        <w:t>证人证言一份，证明郭永因献血大出血住院，吓得韩香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云发生</w:t>
      </w:r>
      <w:r>
        <w:rPr>
          <w:rFonts w:ascii="NSimSun" w:cs="NSimSun" w:eastAsia="NSimSun" w:hAnsi="NSimSun"/>
          <w:spacing w:val="6"/>
          <w:sz w:val="31"/>
          <w:szCs w:val="31"/>
        </w:rPr>
        <w:t>脑</w:t>
      </w:r>
      <w:r>
        <w:rPr>
          <w:rFonts w:ascii="NSimSun" w:cs="NSimSun" w:eastAsia="NSimSun" w:hAnsi="NSimSun"/>
          <w:spacing w:val="5"/>
          <w:sz w:val="31"/>
          <w:szCs w:val="31"/>
        </w:rPr>
        <w:t>出血。证据二：论情志与中风病学术论文一篇，来源于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百度学</w:t>
      </w:r>
      <w:r>
        <w:rPr>
          <w:rFonts w:ascii="NSimSun" w:cs="NSimSun" w:eastAsia="NSimSun" w:hAnsi="NSimSun"/>
          <w:spacing w:val="6"/>
          <w:sz w:val="31"/>
          <w:szCs w:val="31"/>
        </w:rPr>
        <w:t>术</w:t>
      </w:r>
      <w:r>
        <w:rPr>
          <w:rFonts w:ascii="NSimSun" w:cs="NSimSun" w:eastAsia="NSimSun" w:hAnsi="NSimSun"/>
          <w:spacing w:val="5"/>
          <w:sz w:val="31"/>
          <w:szCs w:val="31"/>
        </w:rPr>
        <w:t>，专家表示中风一半以上由情志诱因导致。证据三：情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24"/>
          <w:sz w:val="31"/>
          <w:szCs w:val="31"/>
        </w:rPr>
        <w:t>志</w:t>
      </w:r>
      <w:r>
        <w:rPr>
          <w:rFonts w:ascii="NSimSun" w:cs="NSimSun" w:eastAsia="NSimSun" w:hAnsi="NSimSun"/>
          <w:spacing w:val="17"/>
          <w:sz w:val="31"/>
          <w:szCs w:val="31"/>
        </w:rPr>
        <w:t>对中风病的影响论文一篇，来源于百度学术，专家表示中风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60%-70%有明显情志诱因。证据四：淄博女孩献血九天后摔倒昏迷</w:t>
      </w:r>
      <w:r>
        <w:rPr>
          <w:rFonts w:ascii="NSimSun" w:cs="NSimSun" w:eastAsia="NSimSun" w:hAnsi="NSimSun"/>
          <w:spacing w:val="-1"/>
          <w:sz w:val="31"/>
          <w:szCs w:val="31"/>
        </w:rPr>
        <w:t>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来源于</w:t>
      </w:r>
      <w:r>
        <w:rPr>
          <w:rFonts w:ascii="NSimSun" w:cs="NSimSun" w:eastAsia="NSimSun" w:hAnsi="NSimSun"/>
          <w:spacing w:val="6"/>
          <w:sz w:val="31"/>
          <w:szCs w:val="31"/>
        </w:rPr>
        <w:t>齐</w:t>
      </w:r>
      <w:r>
        <w:rPr>
          <w:rFonts w:ascii="NSimSun" w:cs="NSimSun" w:eastAsia="NSimSun" w:hAnsi="NSimSun"/>
          <w:spacing w:val="5"/>
          <w:sz w:val="31"/>
          <w:szCs w:val="31"/>
        </w:rPr>
        <w:t>鲁晚报发表的文章，证明淄博血站的违规致人伤亡行为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为冰</w:t>
      </w:r>
      <w:r>
        <w:rPr>
          <w:rFonts w:ascii="NSimSun" w:cs="NSimSun" w:eastAsia="NSimSun" w:hAnsi="NSimSun"/>
          <w:spacing w:val="7"/>
          <w:sz w:val="31"/>
          <w:szCs w:val="31"/>
        </w:rPr>
        <w:t>山</w:t>
      </w:r>
      <w:r>
        <w:rPr>
          <w:rFonts w:ascii="NSimSun" w:cs="NSimSun" w:eastAsia="NSimSun" w:hAnsi="NSimSun"/>
          <w:spacing w:val="5"/>
          <w:sz w:val="31"/>
          <w:szCs w:val="31"/>
        </w:rPr>
        <w:t>一角。证据五：淄博女孩献血后晕倒，来源于齐鲁晚报，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淄博血</w:t>
      </w:r>
      <w:r>
        <w:rPr>
          <w:rFonts w:ascii="NSimSun" w:cs="NSimSun" w:eastAsia="NSimSun" w:hAnsi="NSimSun"/>
          <w:spacing w:val="6"/>
          <w:sz w:val="31"/>
          <w:szCs w:val="31"/>
        </w:rPr>
        <w:t>站</w:t>
      </w:r>
      <w:r>
        <w:rPr>
          <w:rFonts w:ascii="NSimSun" w:cs="NSimSun" w:eastAsia="NSimSun" w:hAnsi="NSimSun"/>
          <w:spacing w:val="5"/>
          <w:sz w:val="31"/>
          <w:szCs w:val="31"/>
        </w:rPr>
        <w:t>的违规、违法致人伤亡行为冰山两角。证据六：北大医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5"/>
          <w:sz w:val="31"/>
          <w:szCs w:val="31"/>
        </w:rPr>
        <w:t>院王蔚虹专家的意见，有胃病不能献血是常识，否则可致死。</w:t>
      </w:r>
      <w:r>
        <w:rPr>
          <w:rFonts w:ascii="NSimSun" w:cs="NSimSun" w:eastAsia="NSimSun" w:hAnsi="NSimSun"/>
          <w:spacing w:val="-5"/>
          <w:sz w:val="31"/>
          <w:szCs w:val="31"/>
        </w:rPr>
        <w:t xml:space="preserve">  </w:t>
      </w:r>
      <w:r>
        <w:rPr>
          <w:rFonts w:ascii="NSimSun" w:cs="NSimSun" w:eastAsia="NSimSun" w:hAnsi="NSimSun"/>
          <w:spacing w:val="-5"/>
          <w:sz w:val="31"/>
          <w:szCs w:val="31"/>
        </w:rPr>
        <w:t>证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据七：</w:t>
      </w:r>
      <w:r>
        <w:rPr>
          <w:rFonts w:ascii="NSimSun" w:cs="NSimSun" w:eastAsia="NSimSun" w:hAnsi="NSimSun"/>
          <w:spacing w:val="1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自制的表格图一份，单柱与双柱。强制标准是双柱是与否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两个选</w:t>
      </w:r>
      <w:r>
        <w:rPr>
          <w:rFonts w:ascii="NSimSun" w:cs="NSimSun" w:eastAsia="NSimSun" w:hAnsi="NSimSun"/>
          <w:spacing w:val="6"/>
          <w:sz w:val="31"/>
          <w:szCs w:val="31"/>
        </w:rPr>
        <w:t>项</w:t>
      </w:r>
      <w:r>
        <w:rPr>
          <w:rFonts w:ascii="NSimSun" w:cs="NSimSun" w:eastAsia="NSimSun" w:hAnsi="NSimSun"/>
          <w:spacing w:val="5"/>
          <w:sz w:val="31"/>
          <w:szCs w:val="31"/>
        </w:rPr>
        <w:t>，淄博市血站改成单柱。证据八：淄博市卫健委网站截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4"/>
          <w:sz w:val="31"/>
          <w:szCs w:val="31"/>
        </w:rPr>
        <w:t>图一份，</w:t>
      </w:r>
      <w:r>
        <w:rPr>
          <w:rFonts w:ascii="NSimSun" w:cs="NSimSun" w:eastAsia="NSimSun" w:hAnsi="NSimSun"/>
          <w:spacing w:val="-9"/>
          <w:sz w:val="31"/>
          <w:szCs w:val="31"/>
        </w:rPr>
        <w:t>2</w:t>
      </w:r>
      <w:r>
        <w:rPr>
          <w:rFonts w:ascii="NSimSun" w:cs="NSimSun" w:eastAsia="NSimSun" w:hAnsi="NSimSun"/>
          <w:spacing w:val="-7"/>
          <w:sz w:val="31"/>
          <w:szCs w:val="31"/>
        </w:rPr>
        <w:t>022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年博山采血与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2019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年周村采血，2019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年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1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月周村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团采人均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363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毫升远高于博山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2022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年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1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月团采人均献血量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3</w:t>
      </w:r>
      <w:r>
        <w:rPr>
          <w:rFonts w:ascii="NSimSun" w:cs="NSimSun" w:eastAsia="NSimSun" w:hAnsi="NSimSun"/>
          <w:spacing w:val="-2"/>
          <w:sz w:val="31"/>
          <w:szCs w:val="31"/>
        </w:rPr>
        <w:t>2</w:t>
      </w:r>
      <w:r>
        <w:rPr>
          <w:rFonts w:ascii="NSimSun" w:cs="NSimSun" w:eastAsia="NSimSun" w:hAnsi="NSimSun"/>
          <w:sz w:val="31"/>
          <w:szCs w:val="31"/>
        </w:rPr>
        <w:t>6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2"/>
          <w:sz w:val="31"/>
          <w:szCs w:val="31"/>
        </w:rPr>
        <w:t>毫升</w:t>
      </w:r>
      <w:r>
        <w:rPr>
          <w:rFonts w:ascii="NSimSun" w:cs="NSimSun" w:eastAsia="NSimSun" w:hAnsi="NSimSun"/>
          <w:spacing w:val="-16"/>
          <w:sz w:val="31"/>
          <w:szCs w:val="31"/>
        </w:rPr>
        <w:t>和</w:t>
      </w:r>
      <w:r>
        <w:rPr>
          <w:rFonts w:ascii="NSimSun" w:cs="NSimSun" w:eastAsia="NSimSun" w:hAnsi="NSimSun"/>
          <w:spacing w:val="-11"/>
          <w:sz w:val="31"/>
          <w:szCs w:val="31"/>
        </w:rPr>
        <w:t>全国人均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330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毫升。证据九：2021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年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11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月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14</w:t>
      </w:r>
      <w:r>
        <w:rPr>
          <w:rFonts w:ascii="NSimSun" w:cs="NSimSun" w:eastAsia="NSimSun" w:hAnsi="NSimSun"/>
          <w:spacing w:val="-1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1"/>
          <w:sz w:val="31"/>
          <w:szCs w:val="31"/>
        </w:rPr>
        <w:t>日市长信箱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回信回复，开</w:t>
      </w:r>
      <w:r>
        <w:rPr>
          <w:rFonts w:ascii="NSimSun" w:cs="NSimSun" w:eastAsia="NSimSun" w:hAnsi="NSimSun"/>
          <w:spacing w:val="-2"/>
          <w:sz w:val="31"/>
          <w:szCs w:val="31"/>
        </w:rPr>
        <w:t>庭时回答淄博市健康征询的淘汰率。证明正常的话，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献血前</w:t>
      </w:r>
      <w:r>
        <w:rPr>
          <w:rFonts w:ascii="NSimSun" w:cs="NSimSun" w:eastAsia="NSimSun" w:hAnsi="NSimSun"/>
          <w:spacing w:val="6"/>
          <w:sz w:val="31"/>
          <w:szCs w:val="31"/>
        </w:rPr>
        <w:t>健</w:t>
      </w:r>
      <w:r>
        <w:rPr>
          <w:rFonts w:ascii="NSimSun" w:cs="NSimSun" w:eastAsia="NSimSun" w:hAnsi="NSimSun"/>
          <w:spacing w:val="5"/>
          <w:sz w:val="31"/>
          <w:szCs w:val="31"/>
        </w:rPr>
        <w:t>康征询有两个作用，第一是保护那些像我这种有些疾病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是不能</w:t>
      </w:r>
      <w:r>
        <w:rPr>
          <w:rFonts w:ascii="NSimSun" w:cs="NSimSun" w:eastAsia="NSimSun" w:hAnsi="NSimSun"/>
          <w:spacing w:val="7"/>
          <w:sz w:val="31"/>
          <w:szCs w:val="31"/>
        </w:rPr>
        <w:t>献</w:t>
      </w:r>
      <w:r>
        <w:rPr>
          <w:rFonts w:ascii="NSimSun" w:cs="NSimSun" w:eastAsia="NSimSun" w:hAnsi="NSimSun"/>
          <w:spacing w:val="5"/>
          <w:sz w:val="31"/>
          <w:szCs w:val="31"/>
        </w:rPr>
        <w:t>血，另外防止传染病传播。证明在淄博市健康征询失去</w:t>
      </w:r>
    </w:p>
    <w:p>
      <w:pPr>
        <w:pStyle w:val="style0"/>
        <w:rPr/>
        <w:sectPr>
          <w:footerReference w:type="default" r:id="rId15"/>
          <w:pgSz w:w="11907" w:h="16839" w:orient="portrait"/>
          <w:pgMar w:top="400" w:right="1445" w:bottom="2050" w:left="1539" w:header="0" w:footer="1730" w:gutter="0"/>
        </w:sect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80"/>
        <w:rPr>
          <w:rFonts w:ascii="Arial"/>
          <w:sz w:val="21"/>
        </w:rPr>
      </w:pPr>
    </w:p>
    <w:p>
      <w:pPr>
        <w:pStyle w:val="style0"/>
        <w:spacing w:lineRule="auto" w:line="280"/>
        <w:rPr>
          <w:rFonts w:ascii="Arial"/>
          <w:sz w:val="21"/>
        </w:rPr>
      </w:pPr>
    </w:p>
    <w:p>
      <w:pPr>
        <w:pStyle w:val="style0"/>
        <w:spacing w:lineRule="auto" w:line="280"/>
        <w:rPr>
          <w:rFonts w:ascii="Arial"/>
          <w:sz w:val="21"/>
        </w:rPr>
      </w:pPr>
    </w:p>
    <w:p>
      <w:pPr>
        <w:pStyle w:val="style0"/>
        <w:spacing w:before="101" w:lineRule="auto" w:line="345"/>
        <w:ind w:firstLine="11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10"/>
          <w:sz w:val="31"/>
          <w:szCs w:val="31"/>
        </w:rPr>
        <w:t>作</w:t>
      </w:r>
      <w:r>
        <w:rPr>
          <w:rFonts w:ascii="NSimSun" w:cs="NSimSun" w:eastAsia="NSimSun" w:hAnsi="NSimSun"/>
          <w:spacing w:val="9"/>
          <w:sz w:val="31"/>
          <w:szCs w:val="31"/>
        </w:rPr>
        <w:t>用</w:t>
      </w:r>
      <w:r>
        <w:rPr>
          <w:rFonts w:ascii="NSimSun" w:cs="NSimSun" w:eastAsia="NSimSun" w:hAnsi="NSimSun"/>
          <w:spacing w:val="5"/>
          <w:sz w:val="31"/>
          <w:szCs w:val="31"/>
        </w:rPr>
        <w:t>了。证据十：血站站长的论文，题目为：丙肝在献血者中的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交叉感</w:t>
      </w:r>
      <w:r>
        <w:rPr>
          <w:rFonts w:ascii="NSimSun" w:cs="NSimSun" w:eastAsia="NSimSun" w:hAnsi="NSimSun"/>
          <w:spacing w:val="8"/>
          <w:sz w:val="31"/>
          <w:szCs w:val="31"/>
        </w:rPr>
        <w:t>染</w:t>
      </w:r>
      <w:r>
        <w:rPr>
          <w:rFonts w:ascii="NSimSun" w:cs="NSimSun" w:eastAsia="NSimSun" w:hAnsi="NSimSun"/>
          <w:spacing w:val="5"/>
          <w:sz w:val="31"/>
          <w:szCs w:val="31"/>
        </w:rPr>
        <w:t>。证据十一：血站副站长论文，题目为：无偿献血一次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4</w:t>
      </w:r>
      <w:r>
        <w:rPr>
          <w:rFonts w:ascii="NSimSun" w:cs="NSimSun" w:eastAsia="NSimSun" w:hAnsi="NSimSun"/>
          <w:spacing w:val="9"/>
          <w:sz w:val="31"/>
          <w:szCs w:val="31"/>
        </w:rPr>
        <w:t>0</w:t>
      </w:r>
      <w:r>
        <w:rPr>
          <w:rFonts w:ascii="NSimSun" w:cs="NSimSun" w:eastAsia="NSimSun" w:hAnsi="NSimSun"/>
          <w:spacing w:val="5"/>
          <w:sz w:val="31"/>
          <w:szCs w:val="31"/>
        </w:rPr>
        <w:t>0</w:t>
      </w:r>
      <w:r>
        <w:rPr>
          <w:rFonts w:ascii="NSimSun" w:cs="NSimSun" w:eastAsia="NSimSun" w:hAnsi="NSimSun"/>
          <w:spacing w:val="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5"/>
          <w:sz w:val="31"/>
          <w:szCs w:val="31"/>
        </w:rPr>
        <w:t>毫升的合理性探讨。证据十二：献血前健康征询的内容及解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释</w:t>
      </w:r>
      <w:r>
        <w:rPr>
          <w:rFonts w:ascii="NSimSun" w:cs="NSimSun" w:eastAsia="NSimSun" w:hAnsi="NSimSun"/>
          <w:spacing w:val="-2"/>
          <w:sz w:val="31"/>
          <w:szCs w:val="31"/>
        </w:rPr>
        <w:t>，国家血液标准委员会给我的，可以反向证明血站在违规操作。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证据十三：短视频，可以证明在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2019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年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1</w:t>
      </w:r>
      <w:r>
        <w:rPr>
          <w:rFonts w:ascii="NSimSun" w:cs="NSimSun" w:eastAsia="NSimSun" w:hAnsi="NSimSun"/>
          <w:spacing w:val="-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9"/>
          <w:sz w:val="31"/>
          <w:szCs w:val="31"/>
        </w:rPr>
        <w:t>月前韩香云和郭永的</w:t>
      </w:r>
      <w:r>
        <w:rPr>
          <w:rFonts w:ascii="NSimSun" w:cs="NSimSun" w:eastAsia="NSimSun" w:hAnsi="NSimSun"/>
          <w:spacing w:val="-4"/>
          <w:sz w:val="31"/>
          <w:szCs w:val="31"/>
        </w:rPr>
        <w:t>身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体状况</w:t>
      </w:r>
      <w:r>
        <w:rPr>
          <w:rFonts w:ascii="NSimSun" w:cs="NSimSun" w:eastAsia="NSimSun" w:hAnsi="NSimSun"/>
          <w:spacing w:val="8"/>
          <w:sz w:val="31"/>
          <w:szCs w:val="31"/>
        </w:rPr>
        <w:t>。</w:t>
      </w:r>
      <w:r>
        <w:rPr>
          <w:rFonts w:ascii="NSimSun" w:cs="NSimSun" w:eastAsia="NSimSun" w:hAnsi="NSimSun"/>
          <w:spacing w:val="5"/>
          <w:sz w:val="31"/>
          <w:szCs w:val="31"/>
        </w:rPr>
        <w:t>证据十四：郭永的照片面诊图。郭永面色发黄，根据中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医</w:t>
      </w:r>
      <w:r>
        <w:rPr>
          <w:rFonts w:ascii="NSimSun" w:cs="NSimSun" w:eastAsia="NSimSun" w:hAnsi="NSimSun"/>
          <w:spacing w:val="-2"/>
          <w:sz w:val="31"/>
          <w:szCs w:val="31"/>
        </w:rPr>
        <w:t>常识可以知道消化系统有问题，黄色代表脾胃消化系统有问题。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证据十</w:t>
      </w:r>
      <w:r>
        <w:rPr>
          <w:rFonts w:ascii="NSimSun" w:cs="NSimSun" w:eastAsia="NSimSun" w:hAnsi="NSimSun"/>
          <w:spacing w:val="8"/>
          <w:sz w:val="31"/>
          <w:szCs w:val="31"/>
        </w:rPr>
        <w:t>五</w:t>
      </w:r>
      <w:r>
        <w:rPr>
          <w:rFonts w:ascii="NSimSun" w:cs="NSimSun" w:eastAsia="NSimSun" w:hAnsi="NSimSun"/>
          <w:spacing w:val="5"/>
          <w:sz w:val="31"/>
          <w:szCs w:val="31"/>
        </w:rPr>
        <w:t>：国务院会议纪要，要在关系人民群众健康领域实行惩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罚性赔</w:t>
      </w:r>
      <w:r>
        <w:rPr>
          <w:rFonts w:ascii="NSimSun" w:cs="NSimSun" w:eastAsia="NSimSun" w:hAnsi="NSimSun"/>
          <w:spacing w:val="8"/>
          <w:sz w:val="31"/>
          <w:szCs w:val="31"/>
        </w:rPr>
        <w:t>偿</w:t>
      </w:r>
      <w:r>
        <w:rPr>
          <w:rFonts w:ascii="NSimSun" w:cs="NSimSun" w:eastAsia="NSimSun" w:hAnsi="NSimSun"/>
          <w:spacing w:val="5"/>
          <w:sz w:val="31"/>
          <w:szCs w:val="31"/>
        </w:rPr>
        <w:t>制度。证据十六：学术论文百度，不同的时间不同地市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献血</w:t>
      </w:r>
      <w:r>
        <w:rPr>
          <w:rFonts w:ascii="NSimSun" w:cs="NSimSun" w:eastAsia="NSimSun" w:hAnsi="NSimSun"/>
          <w:spacing w:val="-13"/>
          <w:sz w:val="31"/>
          <w:szCs w:val="31"/>
        </w:rPr>
        <w:t>前</w:t>
      </w:r>
      <w:r>
        <w:rPr>
          <w:rFonts w:ascii="NSimSun" w:cs="NSimSun" w:eastAsia="NSimSun" w:hAnsi="NSimSun"/>
          <w:spacing w:val="-8"/>
          <w:sz w:val="31"/>
          <w:szCs w:val="31"/>
        </w:rPr>
        <w:t>健康征询的淘汰率。证据十七：2021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年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8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月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6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日上诉人本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人</w:t>
      </w:r>
      <w:r>
        <w:rPr>
          <w:rFonts w:ascii="NSimSun" w:cs="NSimSun" w:eastAsia="NSimSun" w:hAnsi="NSimSun"/>
          <w:spacing w:val="-4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与</w:t>
      </w:r>
      <w:r>
        <w:rPr>
          <w:rFonts w:ascii="NSimSun" w:cs="NSimSun" w:eastAsia="NSimSun" w:hAnsi="NSimSun"/>
          <w:spacing w:val="-7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血</w:t>
      </w:r>
      <w:r>
        <w:rPr>
          <w:rFonts w:ascii="NSimSun" w:cs="NSimSun" w:eastAsia="NSimSun" w:hAnsi="NSimSun"/>
          <w:spacing w:val="-6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液</w:t>
      </w:r>
      <w:r>
        <w:rPr>
          <w:rFonts w:ascii="NSimSun" w:cs="NSimSun" w:eastAsia="NSimSun" w:hAnsi="NSimSun"/>
          <w:spacing w:val="-76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标</w:t>
      </w:r>
      <w:r>
        <w:rPr>
          <w:rFonts w:ascii="NSimSun" w:cs="NSimSun" w:eastAsia="NSimSun" w:hAnsi="NSimSun"/>
          <w:spacing w:val="-6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准</w:t>
      </w:r>
      <w:r>
        <w:rPr>
          <w:rFonts w:ascii="NSimSun" w:cs="NSimSun" w:eastAsia="NSimSun" w:hAnsi="NSimSun"/>
          <w:spacing w:val="-6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委</w:t>
      </w:r>
      <w:r>
        <w:rPr>
          <w:rFonts w:ascii="NSimSun" w:cs="NSimSun" w:eastAsia="NSimSun" w:hAnsi="NSimSun"/>
          <w:spacing w:val="-50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员</w:t>
      </w:r>
      <w:r>
        <w:rPr>
          <w:rFonts w:ascii="NSimSun" w:cs="NSimSun" w:eastAsia="NSimSun" w:hAnsi="NSimSun"/>
          <w:spacing w:val="-6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会</w:t>
      </w:r>
      <w:r>
        <w:rPr>
          <w:rFonts w:ascii="NSimSun" w:cs="NSimSun" w:eastAsia="NSimSun" w:hAnsi="NSimSun"/>
          <w:spacing w:val="-6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通</w:t>
      </w:r>
      <w:r>
        <w:rPr>
          <w:rFonts w:ascii="NSimSun" w:cs="NSimSun" w:eastAsia="NSimSun" w:hAnsi="NSimSun"/>
          <w:spacing w:val="-7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话</w:t>
      </w:r>
      <w:r>
        <w:rPr>
          <w:rFonts w:ascii="NSimSun" w:cs="NSimSun" w:eastAsia="NSimSun" w:hAnsi="NSimSun"/>
          <w:spacing w:val="-6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录</w:t>
      </w:r>
      <w:r>
        <w:rPr>
          <w:rFonts w:ascii="NSimSun" w:cs="NSimSun" w:eastAsia="NSimSun" w:hAnsi="NSimSun"/>
          <w:spacing w:val="-66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音</w:t>
      </w:r>
      <w:r>
        <w:rPr>
          <w:rFonts w:ascii="NSimSun" w:cs="NSimSun" w:eastAsia="NSimSun" w:hAnsi="NSimSun"/>
          <w:spacing w:val="-4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，</w:t>
      </w:r>
      <w:r>
        <w:rPr>
          <w:rFonts w:ascii="NSimSun" w:cs="NSimSun" w:eastAsia="NSimSun" w:hAnsi="NSimSun"/>
          <w:spacing w:val="-6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血</w:t>
      </w:r>
      <w:r>
        <w:rPr>
          <w:rFonts w:ascii="NSimSun" w:cs="NSimSun" w:eastAsia="NSimSun" w:hAnsi="NSimSun"/>
          <w:spacing w:val="-6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液</w:t>
      </w:r>
      <w:r>
        <w:rPr>
          <w:rFonts w:ascii="NSimSun" w:cs="NSimSun" w:eastAsia="NSimSun" w:hAnsi="NSimSun"/>
          <w:spacing w:val="-76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标</w:t>
      </w:r>
      <w:r>
        <w:rPr>
          <w:rFonts w:ascii="NSimSun" w:cs="NSimSun" w:eastAsia="NSimSun" w:hAnsi="NSimSun"/>
          <w:spacing w:val="-6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准</w:t>
      </w:r>
      <w:r>
        <w:rPr>
          <w:rFonts w:ascii="NSimSun" w:cs="NSimSun" w:eastAsia="NSimSun" w:hAnsi="NSimSun"/>
          <w:spacing w:val="-6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委</w:t>
      </w:r>
      <w:r>
        <w:rPr>
          <w:rFonts w:ascii="NSimSun" w:cs="NSimSun" w:eastAsia="NSimSun" w:hAnsi="NSimSun"/>
          <w:spacing w:val="-49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员</w:t>
      </w:r>
      <w:r>
        <w:rPr>
          <w:rFonts w:ascii="NSimSun" w:cs="NSimSun" w:eastAsia="NSimSun" w:hAnsi="NSimSun"/>
          <w:spacing w:val="-6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会</w:t>
      </w:r>
      <w:r>
        <w:rPr>
          <w:rFonts w:ascii="NSimSun" w:cs="NSimSun" w:eastAsia="NSimSun" w:hAnsi="NSimSun"/>
          <w:spacing w:val="-7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作</w:t>
      </w:r>
      <w:r>
        <w:rPr>
          <w:rFonts w:ascii="NSimSun" w:cs="NSimSun" w:eastAsia="NSimSun" w:hAnsi="NSimSun"/>
          <w:spacing w:val="-6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2"/>
          <w:sz w:val="31"/>
          <w:szCs w:val="31"/>
        </w:rPr>
        <w:t>为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GB</w:t>
      </w:r>
      <w:r>
        <w:rPr>
          <w:rFonts w:ascii="NSimSun" w:cs="NSimSun" w:eastAsia="NSimSun" w:hAnsi="NSimSun"/>
          <w:spacing w:val="1"/>
          <w:sz w:val="31"/>
          <w:szCs w:val="31"/>
        </w:rPr>
        <w:t>18467-</w:t>
      </w:r>
      <w:r>
        <w:rPr>
          <w:rFonts w:ascii="NSimSun" w:cs="NSimSun" w:eastAsia="NSimSun" w:hAnsi="NSimSun"/>
          <w:sz w:val="31"/>
          <w:szCs w:val="31"/>
        </w:rPr>
        <w:t>2011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的制定者，对于淄博市中心血站钻漏洞的行为表示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吃惊</w:t>
      </w:r>
      <w:r>
        <w:rPr>
          <w:rFonts w:ascii="NSimSun" w:cs="NSimSun" w:eastAsia="NSimSun" w:hAnsi="NSimSun"/>
          <w:spacing w:val="-5"/>
          <w:sz w:val="31"/>
          <w:szCs w:val="31"/>
        </w:rPr>
        <w:t>，</w:t>
      </w:r>
      <w:r>
        <w:rPr>
          <w:rFonts w:ascii="NSimSun" w:cs="NSimSun" w:eastAsia="NSimSun" w:hAnsi="NSimSun"/>
          <w:spacing w:val="-4"/>
          <w:sz w:val="31"/>
          <w:szCs w:val="31"/>
        </w:rPr>
        <w:t>并表示要补漏洞。证据十八：2021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年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8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月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25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日，郭永与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6"/>
          <w:sz w:val="31"/>
          <w:szCs w:val="31"/>
        </w:rPr>
        <w:t>卫</w:t>
      </w:r>
      <w:r>
        <w:rPr>
          <w:rFonts w:ascii="NSimSun" w:cs="NSimSun" w:eastAsia="NSimSun" w:hAnsi="NSimSun"/>
          <w:spacing w:val="-4"/>
          <w:sz w:val="31"/>
          <w:szCs w:val="31"/>
        </w:rPr>
        <w:t>健委法规司通话录音，法规司作为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GB18467-2011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的发布者，对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于</w:t>
      </w:r>
      <w:r>
        <w:rPr>
          <w:rFonts w:ascii="NSimSun" w:cs="NSimSun" w:eastAsia="NSimSun" w:hAnsi="NSimSun"/>
          <w:spacing w:val="-2"/>
          <w:sz w:val="31"/>
          <w:szCs w:val="31"/>
        </w:rPr>
        <w:t>淄博市中心血站钻漏洞的行为同样表示吃惊，也表示要补漏洞。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证</w:t>
      </w:r>
      <w:r>
        <w:rPr>
          <w:rFonts w:ascii="NSimSun" w:cs="NSimSun" w:eastAsia="NSimSun" w:hAnsi="NSimSun"/>
          <w:spacing w:val="-2"/>
          <w:sz w:val="31"/>
          <w:szCs w:val="31"/>
        </w:rPr>
        <w:t>据十九，郭永与国家血液标准委员会姓施的工作人员通话录音，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标准委员会表示已</w:t>
      </w:r>
      <w:r>
        <w:rPr>
          <w:rFonts w:ascii="NSimSun" w:cs="NSimSun" w:eastAsia="NSimSun" w:hAnsi="NSimSun"/>
          <w:sz w:val="31"/>
          <w:szCs w:val="31"/>
        </w:rPr>
        <w:t>经已经启动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GB18467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的修改。证据二十：郭永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26"/>
          <w:sz w:val="31"/>
          <w:szCs w:val="31"/>
        </w:rPr>
        <w:t>与</w:t>
      </w:r>
      <w:r>
        <w:rPr>
          <w:rFonts w:ascii="NSimSun" w:cs="NSimSun" w:eastAsia="NSimSun" w:hAnsi="NSimSun"/>
          <w:spacing w:val="17"/>
          <w:sz w:val="31"/>
          <w:szCs w:val="31"/>
        </w:rPr>
        <w:t>国家卫建委法规司工作人员通话录音，法规司工作人员表示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GB</w:t>
      </w:r>
      <w:r>
        <w:rPr>
          <w:rFonts w:ascii="NSimSun" w:cs="NSimSun" w:eastAsia="NSimSun" w:hAnsi="NSimSun"/>
          <w:spacing w:val="20"/>
          <w:sz w:val="31"/>
          <w:szCs w:val="31"/>
        </w:rPr>
        <w:t>-</w:t>
      </w:r>
      <w:r>
        <w:rPr>
          <w:rFonts w:ascii="NSimSun" w:cs="NSimSun" w:eastAsia="NSimSun" w:hAnsi="NSimSun"/>
          <w:spacing w:val="13"/>
          <w:sz w:val="31"/>
          <w:szCs w:val="31"/>
        </w:rPr>
        <w:t>1</w:t>
      </w:r>
      <w:r>
        <w:rPr>
          <w:rFonts w:ascii="NSimSun" w:cs="NSimSun" w:eastAsia="NSimSun" w:hAnsi="NSimSun"/>
          <w:spacing w:val="10"/>
          <w:sz w:val="31"/>
          <w:szCs w:val="31"/>
        </w:rPr>
        <w:t>8467</w:t>
      </w:r>
      <w:r>
        <w:rPr>
          <w:rFonts w:ascii="NSimSun" w:cs="NSimSun" w:eastAsia="NSimSun" w:hAnsi="NSimSun"/>
          <w:spacing w:val="10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正在修改中，并对郭永通过一个人的努力让淄博市献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血</w:t>
      </w:r>
      <w:r>
        <w:rPr>
          <w:rFonts w:ascii="NSimSun" w:cs="NSimSun" w:eastAsia="NSimSun" w:hAnsi="NSimSun"/>
          <w:spacing w:val="8"/>
          <w:sz w:val="31"/>
          <w:szCs w:val="31"/>
        </w:rPr>
        <w:t>、</w:t>
      </w:r>
      <w:r>
        <w:rPr>
          <w:rFonts w:ascii="NSimSun" w:cs="NSimSun" w:eastAsia="NSimSun" w:hAnsi="NSimSun"/>
          <w:spacing w:val="5"/>
          <w:sz w:val="31"/>
          <w:szCs w:val="31"/>
        </w:rPr>
        <w:t>采血走向正规</w:t>
      </w:r>
      <w:r>
        <w:rPr>
          <w:rFonts w:ascii="NSimSun" w:cs="NSimSun" w:eastAsia="NSimSun" w:hAnsi="NSimSun"/>
          <w:spacing w:val="5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5"/>
          <w:sz w:val="31"/>
          <w:szCs w:val="31"/>
        </w:rPr>
        <w:t>，让整个行业得到前进表示感谢。</w:t>
      </w:r>
    </w:p>
    <w:p>
      <w:pPr>
        <w:pStyle w:val="style0"/>
        <w:spacing w:before="1" w:lineRule="auto" w:line="224"/>
        <w:ind w:left="632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10"/>
          <w:sz w:val="31"/>
          <w:szCs w:val="31"/>
        </w:rPr>
        <w:t>被上诉</w:t>
      </w:r>
      <w:r>
        <w:rPr>
          <w:rFonts w:ascii="NSimSun" w:cs="NSimSun" w:eastAsia="NSimSun" w:hAnsi="NSimSun"/>
          <w:spacing w:val="6"/>
          <w:sz w:val="31"/>
          <w:szCs w:val="31"/>
        </w:rPr>
        <w:t>人</w:t>
      </w:r>
      <w:r>
        <w:rPr>
          <w:rFonts w:ascii="NSimSun" w:cs="NSimSun" w:eastAsia="NSimSun" w:hAnsi="NSimSun"/>
          <w:spacing w:val="5"/>
          <w:sz w:val="31"/>
          <w:szCs w:val="31"/>
        </w:rPr>
        <w:t>质证认为，对于证据一韩香爱的证言，真实性不认</w:t>
      </w:r>
    </w:p>
    <w:p>
      <w:pPr>
        <w:pStyle w:val="style0"/>
        <w:rPr/>
        <w:sectPr>
          <w:footerReference w:type="default" r:id="rId16"/>
          <w:pgSz w:w="11907" w:h="16839" w:orient="portrait"/>
          <w:pgMar w:top="400" w:right="1439" w:bottom="2050" w:left="1536" w:header="0" w:footer="1726" w:gutter="0"/>
        </w:sect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before="101" w:lineRule="auto" w:line="345"/>
        <w:ind w:right="5" w:firstLine="21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8"/>
          <w:sz w:val="31"/>
          <w:szCs w:val="31"/>
        </w:rPr>
        <w:t>可，证人证</w:t>
      </w:r>
      <w:r>
        <w:rPr>
          <w:rFonts w:ascii="NSimSun" w:cs="NSimSun" w:eastAsia="NSimSun" w:hAnsi="NSimSun"/>
          <w:spacing w:val="5"/>
          <w:sz w:val="31"/>
          <w:szCs w:val="31"/>
        </w:rPr>
        <w:t>言</w:t>
      </w:r>
      <w:r>
        <w:rPr>
          <w:rFonts w:ascii="NSimSun" w:cs="NSimSun" w:eastAsia="NSimSun" w:hAnsi="NSimSun"/>
          <w:spacing w:val="4"/>
          <w:sz w:val="31"/>
          <w:szCs w:val="31"/>
        </w:rPr>
        <w:t>的形式也不符合法律规定，且与本案没有关联性。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证据二</w:t>
      </w:r>
      <w:r>
        <w:rPr>
          <w:rFonts w:ascii="NSimSun" w:cs="NSimSun" w:eastAsia="NSimSun" w:hAnsi="NSimSun"/>
          <w:spacing w:val="-3"/>
          <w:sz w:val="31"/>
          <w:szCs w:val="31"/>
        </w:rPr>
        <w:t>到</w:t>
      </w:r>
      <w:r>
        <w:rPr>
          <w:rFonts w:ascii="NSimSun" w:cs="NSimSun" w:eastAsia="NSimSun" w:hAnsi="NSimSun"/>
          <w:spacing w:val="-2"/>
          <w:sz w:val="31"/>
          <w:szCs w:val="31"/>
        </w:rPr>
        <w:t>证据六，真实性不认可，且与本案没有关联性。证据七，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真实性</w:t>
      </w:r>
      <w:r>
        <w:rPr>
          <w:rFonts w:ascii="NSimSun" w:cs="NSimSun" w:eastAsia="NSimSun" w:hAnsi="NSimSun"/>
          <w:spacing w:val="8"/>
          <w:sz w:val="31"/>
          <w:szCs w:val="31"/>
        </w:rPr>
        <w:t>有</w:t>
      </w:r>
      <w:r>
        <w:rPr>
          <w:rFonts w:ascii="NSimSun" w:cs="NSimSun" w:eastAsia="NSimSun" w:hAnsi="NSimSun"/>
          <w:spacing w:val="5"/>
          <w:sz w:val="31"/>
          <w:szCs w:val="31"/>
        </w:rPr>
        <w:t>异议，证明内容也有异议，献血者知情同意及健康状况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征</w:t>
      </w:r>
      <w:r>
        <w:rPr>
          <w:rFonts w:ascii="NSimSun" w:cs="NSimSun" w:eastAsia="NSimSun" w:hAnsi="NSimSun"/>
          <w:spacing w:val="-4"/>
          <w:sz w:val="31"/>
          <w:szCs w:val="31"/>
        </w:rPr>
        <w:t>询表，是国家标准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GB18467-2011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的资料性附录，仅供参考，并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不是强</w:t>
      </w:r>
      <w:r>
        <w:rPr>
          <w:rFonts w:ascii="NSimSun" w:cs="NSimSun" w:eastAsia="NSimSun" w:hAnsi="NSimSun"/>
          <w:spacing w:val="8"/>
          <w:sz w:val="31"/>
          <w:szCs w:val="31"/>
        </w:rPr>
        <w:t>制</w:t>
      </w:r>
      <w:r>
        <w:rPr>
          <w:rFonts w:ascii="NSimSun" w:cs="NSimSun" w:eastAsia="NSimSun" w:hAnsi="NSimSun"/>
          <w:spacing w:val="5"/>
          <w:sz w:val="31"/>
          <w:szCs w:val="31"/>
        </w:rPr>
        <w:t>要求。证据八和证据九与本案没有关联性。证据十是原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告的陈</w:t>
      </w:r>
      <w:r>
        <w:rPr>
          <w:rFonts w:ascii="NSimSun" w:cs="NSimSun" w:eastAsia="NSimSun" w:hAnsi="NSimSun"/>
          <w:spacing w:val="8"/>
          <w:sz w:val="31"/>
          <w:szCs w:val="31"/>
        </w:rPr>
        <w:t>述</w:t>
      </w:r>
      <w:r>
        <w:rPr>
          <w:rFonts w:ascii="NSimSun" w:cs="NSimSun" w:eastAsia="NSimSun" w:hAnsi="NSimSun"/>
          <w:spacing w:val="5"/>
          <w:sz w:val="31"/>
          <w:szCs w:val="31"/>
        </w:rPr>
        <w:t>，不是证据。证据十一与本案没有关联性。证据十二与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本案没</w:t>
      </w:r>
      <w:r>
        <w:rPr>
          <w:rFonts w:ascii="NSimSun" w:cs="NSimSun" w:eastAsia="NSimSun" w:hAnsi="NSimSun"/>
          <w:spacing w:val="8"/>
          <w:sz w:val="31"/>
          <w:szCs w:val="31"/>
        </w:rPr>
        <w:t>有</w:t>
      </w:r>
      <w:r>
        <w:rPr>
          <w:rFonts w:ascii="NSimSun" w:cs="NSimSun" w:eastAsia="NSimSun" w:hAnsi="NSimSun"/>
          <w:spacing w:val="5"/>
          <w:sz w:val="31"/>
          <w:szCs w:val="31"/>
        </w:rPr>
        <w:t>关联性，而且没有出处，没有注明来源。国务院的会议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纪要与</w:t>
      </w:r>
      <w:r>
        <w:rPr>
          <w:rFonts w:ascii="NSimSun" w:cs="NSimSun" w:eastAsia="NSimSun" w:hAnsi="NSimSun"/>
          <w:spacing w:val="8"/>
          <w:sz w:val="31"/>
          <w:szCs w:val="31"/>
        </w:rPr>
        <w:t>本</w:t>
      </w:r>
      <w:r>
        <w:rPr>
          <w:rFonts w:ascii="NSimSun" w:cs="NSimSun" w:eastAsia="NSimSun" w:hAnsi="NSimSun"/>
          <w:spacing w:val="5"/>
          <w:sz w:val="31"/>
          <w:szCs w:val="31"/>
        </w:rPr>
        <w:t>案没有关联性。郭永的照片真实性没有异议，但是证明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内容有异</w:t>
      </w:r>
      <w:r>
        <w:rPr>
          <w:rFonts w:ascii="NSimSun" w:cs="NSimSun" w:eastAsia="NSimSun" w:hAnsi="NSimSun"/>
          <w:spacing w:val="5"/>
          <w:sz w:val="31"/>
          <w:szCs w:val="31"/>
        </w:rPr>
        <w:t>议，仅从照片无法判断郭永的健康状况。对于小视频与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本案没有关联性，</w:t>
      </w:r>
      <w:r>
        <w:rPr>
          <w:rFonts w:ascii="NSimSun" w:cs="NSimSun" w:eastAsia="NSimSun" w:hAnsi="NSimSun"/>
          <w:sz w:val="31"/>
          <w:szCs w:val="31"/>
        </w:rPr>
        <w:t>证明内容也不认可。2013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年天津市街头无偿献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血者</w:t>
      </w:r>
      <w:r>
        <w:rPr>
          <w:rFonts w:ascii="NSimSun" w:cs="NSimSun" w:eastAsia="NSimSun" w:hAnsi="NSimSun"/>
          <w:spacing w:val="-5"/>
          <w:sz w:val="31"/>
          <w:szCs w:val="31"/>
        </w:rPr>
        <w:t>健</w:t>
      </w:r>
      <w:r>
        <w:rPr>
          <w:rFonts w:ascii="NSimSun" w:cs="NSimSun" w:eastAsia="NSimSun" w:hAnsi="NSimSun"/>
          <w:spacing w:val="-4"/>
          <w:sz w:val="31"/>
          <w:szCs w:val="31"/>
        </w:rPr>
        <w:t>康征询淘汰情况调查，以及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2015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年到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2017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年郑州市无偿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献血者</w:t>
      </w:r>
      <w:r>
        <w:rPr>
          <w:rFonts w:ascii="NSimSun" w:cs="NSimSun" w:eastAsia="NSimSun" w:hAnsi="NSimSun"/>
          <w:spacing w:val="8"/>
          <w:sz w:val="31"/>
          <w:szCs w:val="31"/>
        </w:rPr>
        <w:t>献</w:t>
      </w:r>
      <w:r>
        <w:rPr>
          <w:rFonts w:ascii="NSimSun" w:cs="NSimSun" w:eastAsia="NSimSun" w:hAnsi="NSimSun"/>
          <w:spacing w:val="5"/>
          <w:sz w:val="31"/>
          <w:szCs w:val="31"/>
        </w:rPr>
        <w:t>血征询不合格原因的分析，只是两个网页的截图，真实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性不认</w:t>
      </w:r>
      <w:r>
        <w:rPr>
          <w:rFonts w:ascii="NSimSun" w:cs="NSimSun" w:eastAsia="NSimSun" w:hAnsi="NSimSun"/>
          <w:spacing w:val="-3"/>
          <w:sz w:val="31"/>
          <w:szCs w:val="31"/>
        </w:rPr>
        <w:t>可</w:t>
      </w:r>
      <w:r>
        <w:rPr>
          <w:rFonts w:ascii="NSimSun" w:cs="NSimSun" w:eastAsia="NSimSun" w:hAnsi="NSimSun"/>
          <w:spacing w:val="-2"/>
          <w:sz w:val="31"/>
          <w:szCs w:val="31"/>
        </w:rPr>
        <w:t>，与本案没有关联性。对上述全部录音真实性均不认可，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通话</w:t>
      </w:r>
      <w:r>
        <w:rPr>
          <w:rFonts w:ascii="NSimSun" w:cs="NSimSun" w:eastAsia="NSimSun" w:hAnsi="NSimSun"/>
          <w:spacing w:val="6"/>
          <w:sz w:val="31"/>
          <w:szCs w:val="31"/>
        </w:rPr>
        <w:t>录</w:t>
      </w:r>
      <w:r>
        <w:rPr>
          <w:rFonts w:ascii="NSimSun" w:cs="NSimSun" w:eastAsia="NSimSun" w:hAnsi="NSimSun"/>
          <w:spacing w:val="5"/>
          <w:sz w:val="31"/>
          <w:szCs w:val="31"/>
        </w:rPr>
        <w:t>音中的人员身份也无法核实，且与本案没有关联性。</w:t>
      </w:r>
    </w:p>
    <w:p>
      <w:pPr>
        <w:pStyle w:val="style0"/>
        <w:spacing w:before="3" w:lineRule="auto" w:line="348"/>
        <w:ind w:left="6" w:firstLine="638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10"/>
          <w:sz w:val="31"/>
          <w:szCs w:val="31"/>
        </w:rPr>
        <w:t>对</w:t>
      </w:r>
      <w:r>
        <w:rPr>
          <w:rFonts w:ascii="NSimSun" w:cs="NSimSun" w:eastAsia="NSimSun" w:hAnsi="NSimSun"/>
          <w:spacing w:val="6"/>
          <w:sz w:val="31"/>
          <w:szCs w:val="31"/>
        </w:rPr>
        <w:t>当</w:t>
      </w:r>
      <w:r>
        <w:rPr>
          <w:rFonts w:ascii="NSimSun" w:cs="NSimSun" w:eastAsia="NSimSun" w:hAnsi="NSimSun"/>
          <w:spacing w:val="5"/>
          <w:sz w:val="31"/>
          <w:szCs w:val="31"/>
        </w:rPr>
        <w:t>事人二审争议的事实，本院认定如下：关于韩爱香证人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证</w:t>
      </w:r>
      <w:r>
        <w:rPr>
          <w:rFonts w:ascii="NSimSun" w:cs="NSimSun" w:eastAsia="NSimSun" w:hAnsi="NSimSun"/>
          <w:sz w:val="31"/>
          <w:szCs w:val="31"/>
        </w:rPr>
        <w:t>言，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证人应当出庭作证，证人韩爱香未出庭作证，该证人证言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缺乏真</w:t>
      </w:r>
      <w:r>
        <w:rPr>
          <w:rFonts w:ascii="NSimSun" w:cs="NSimSun" w:eastAsia="NSimSun" w:hAnsi="NSimSun"/>
          <w:spacing w:val="5"/>
          <w:sz w:val="31"/>
          <w:szCs w:val="31"/>
        </w:rPr>
        <w:t>实性、合法性和关联性。证据二至证据六其称系来源于网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络的学</w:t>
      </w:r>
      <w:r>
        <w:rPr>
          <w:rFonts w:ascii="NSimSun" w:cs="NSimSun" w:eastAsia="NSimSun" w:hAnsi="NSimSun"/>
          <w:spacing w:val="6"/>
          <w:sz w:val="31"/>
          <w:szCs w:val="31"/>
        </w:rPr>
        <w:t>术</w:t>
      </w:r>
      <w:r>
        <w:rPr>
          <w:rFonts w:ascii="NSimSun" w:cs="NSimSun" w:eastAsia="NSimSun" w:hAnsi="NSimSun"/>
          <w:spacing w:val="5"/>
          <w:sz w:val="31"/>
          <w:szCs w:val="31"/>
        </w:rPr>
        <w:t>性文章或者媒体报道，无法确认其真实性，且与本案缺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乏关联</w:t>
      </w:r>
      <w:r>
        <w:rPr>
          <w:rFonts w:ascii="NSimSun" w:cs="NSimSun" w:eastAsia="NSimSun" w:hAnsi="NSimSun"/>
          <w:spacing w:val="6"/>
          <w:sz w:val="31"/>
          <w:szCs w:val="31"/>
        </w:rPr>
        <w:t>性</w:t>
      </w:r>
      <w:r>
        <w:rPr>
          <w:rFonts w:ascii="NSimSun" w:cs="NSimSun" w:eastAsia="NSimSun" w:hAnsi="NSimSun"/>
          <w:spacing w:val="5"/>
          <w:sz w:val="31"/>
          <w:szCs w:val="31"/>
        </w:rPr>
        <w:t>，对证明效力不予确认。证据七系上诉人单方制作的表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格，不</w:t>
      </w:r>
      <w:r>
        <w:rPr>
          <w:rFonts w:ascii="NSimSun" w:cs="NSimSun" w:eastAsia="NSimSun" w:hAnsi="NSimSun"/>
          <w:spacing w:val="5"/>
          <w:sz w:val="31"/>
          <w:szCs w:val="31"/>
        </w:rPr>
        <w:t>具有证明效力。证据八系有关献血报道，与待证事实没有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关联性。</w:t>
      </w:r>
      <w:r>
        <w:rPr>
          <w:rFonts w:ascii="NSimSun" w:cs="NSimSun" w:eastAsia="NSimSun" w:hAnsi="NSimSun"/>
          <w:spacing w:val="-2"/>
          <w:sz w:val="31"/>
          <w:szCs w:val="31"/>
        </w:rPr>
        <w:t>证据九系市长信箱的回复内容，与待证事实没有关联性。</w:t>
      </w:r>
    </w:p>
    <w:p>
      <w:pPr>
        <w:pStyle w:val="style0"/>
        <w:rPr/>
        <w:sectPr>
          <w:footerReference w:type="default" r:id="rId17"/>
          <w:pgSz w:w="11907" w:h="16839" w:orient="portrait"/>
          <w:pgMar w:top="400" w:right="1439" w:bottom="2050" w:left="1536" w:header="0" w:footer="1726" w:gutter="0"/>
        </w:sect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before="101" w:lineRule="auto" w:line="345"/>
        <w:ind w:right="90" w:firstLine="15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6"/>
          <w:sz w:val="31"/>
          <w:szCs w:val="31"/>
        </w:rPr>
        <w:t>证</w:t>
      </w:r>
      <w:r>
        <w:rPr>
          <w:rFonts w:ascii="NSimSun" w:cs="NSimSun" w:eastAsia="NSimSun" w:hAnsi="NSimSun"/>
          <w:spacing w:val="5"/>
          <w:sz w:val="31"/>
          <w:szCs w:val="31"/>
        </w:rPr>
        <w:t>据十和证据十一是来源于网站的文章，真实性及合法性无法确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认，且与</w:t>
      </w:r>
      <w:r>
        <w:rPr>
          <w:rFonts w:ascii="NSimSun" w:cs="NSimSun" w:eastAsia="NSimSun" w:hAnsi="NSimSun"/>
          <w:spacing w:val="6"/>
          <w:sz w:val="31"/>
          <w:szCs w:val="31"/>
        </w:rPr>
        <w:t>本</w:t>
      </w:r>
      <w:r>
        <w:rPr>
          <w:rFonts w:ascii="NSimSun" w:cs="NSimSun" w:eastAsia="NSimSun" w:hAnsi="NSimSun"/>
          <w:spacing w:val="5"/>
          <w:sz w:val="31"/>
          <w:szCs w:val="31"/>
        </w:rPr>
        <w:t>案不具有关联性。证据十二的真实性、合法性不予确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认，且与</w:t>
      </w:r>
      <w:r>
        <w:rPr>
          <w:rFonts w:ascii="NSimSun" w:cs="NSimSun" w:eastAsia="NSimSun" w:hAnsi="NSimSun"/>
          <w:spacing w:val="5"/>
          <w:sz w:val="31"/>
          <w:szCs w:val="31"/>
        </w:rPr>
        <w:t>本案缺乏关联性。证据十三和证据十四系上诉人本人及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其母亲</w:t>
      </w:r>
      <w:r>
        <w:rPr>
          <w:rFonts w:ascii="NSimSun" w:cs="NSimSun" w:eastAsia="NSimSun" w:hAnsi="NSimSun"/>
          <w:spacing w:val="9"/>
          <w:sz w:val="31"/>
          <w:szCs w:val="31"/>
        </w:rPr>
        <w:t>的</w:t>
      </w:r>
      <w:r>
        <w:rPr>
          <w:rFonts w:ascii="NSimSun" w:cs="NSimSun" w:eastAsia="NSimSun" w:hAnsi="NSimSun"/>
          <w:spacing w:val="5"/>
          <w:sz w:val="31"/>
          <w:szCs w:val="31"/>
        </w:rPr>
        <w:t>照片及视频，不能证明待证事实。证据十五和证据十六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与本案</w:t>
      </w:r>
      <w:r>
        <w:rPr>
          <w:rFonts w:ascii="NSimSun" w:cs="NSimSun" w:eastAsia="NSimSun" w:hAnsi="NSimSun"/>
          <w:spacing w:val="7"/>
          <w:sz w:val="31"/>
          <w:szCs w:val="31"/>
        </w:rPr>
        <w:t>没</w:t>
      </w:r>
      <w:r>
        <w:rPr>
          <w:rFonts w:ascii="NSimSun" w:cs="NSimSun" w:eastAsia="NSimSun" w:hAnsi="NSimSun"/>
          <w:spacing w:val="5"/>
          <w:sz w:val="31"/>
          <w:szCs w:val="31"/>
        </w:rPr>
        <w:t>有关联性。证据十七至证据二十系录音证据，不能确认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被录音</w:t>
      </w:r>
      <w:r>
        <w:rPr>
          <w:rFonts w:ascii="NSimSun" w:cs="NSimSun" w:eastAsia="NSimSun" w:hAnsi="NSimSun"/>
          <w:spacing w:val="7"/>
          <w:sz w:val="31"/>
          <w:szCs w:val="31"/>
        </w:rPr>
        <w:t>人</w:t>
      </w:r>
      <w:r>
        <w:rPr>
          <w:rFonts w:ascii="NSimSun" w:cs="NSimSun" w:eastAsia="NSimSun" w:hAnsi="NSimSun"/>
          <w:spacing w:val="5"/>
          <w:sz w:val="31"/>
          <w:szCs w:val="31"/>
        </w:rPr>
        <w:t>员的身份，且不具有合法性和关联性。综上，对上诉人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8"/>
          <w:sz w:val="31"/>
          <w:szCs w:val="31"/>
        </w:rPr>
        <w:t>提</w:t>
      </w:r>
      <w:r>
        <w:rPr>
          <w:rFonts w:ascii="NSimSun" w:cs="NSimSun" w:eastAsia="NSimSun" w:hAnsi="NSimSun"/>
          <w:spacing w:val="5"/>
          <w:sz w:val="31"/>
          <w:szCs w:val="31"/>
        </w:rPr>
        <w:t>供的证据的证明效力不予确认。</w:t>
      </w:r>
    </w:p>
    <w:p>
      <w:pPr>
        <w:pStyle w:val="style0"/>
        <w:spacing w:before="6" w:lineRule="auto" w:line="345"/>
        <w:ind w:firstLine="653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2"/>
          <w:sz w:val="31"/>
          <w:szCs w:val="31"/>
        </w:rPr>
        <w:t>二审庭审后</w:t>
      </w:r>
      <w:r>
        <w:rPr>
          <w:rFonts w:ascii="NSimSun" w:cs="NSimSun" w:eastAsia="NSimSun" w:hAnsi="NSimSun"/>
          <w:spacing w:val="-1"/>
          <w:sz w:val="31"/>
          <w:szCs w:val="31"/>
        </w:rPr>
        <w:t>，上诉人郭永向本院提交调查取证申请书，</w:t>
      </w:r>
      <w:r>
        <w:rPr>
          <w:rFonts w:ascii="NSimSun" w:cs="NSimSun" w:eastAsia="NSimSun" w:hAnsi="NSimSun"/>
          <w:spacing w:val="-1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"/>
          <w:sz w:val="31"/>
          <w:szCs w:val="31"/>
        </w:rPr>
        <w:t>申请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法院</w:t>
      </w:r>
      <w:r>
        <w:rPr>
          <w:rFonts w:ascii="NSimSun" w:cs="NSimSun" w:eastAsia="NSimSun" w:hAnsi="NSimSun"/>
          <w:spacing w:val="-9"/>
          <w:sz w:val="31"/>
          <w:szCs w:val="31"/>
        </w:rPr>
        <w:t>调</w:t>
      </w:r>
      <w:r>
        <w:rPr>
          <w:rFonts w:ascii="NSimSun" w:cs="NSimSun" w:eastAsia="NSimSun" w:hAnsi="NSimSun"/>
          <w:spacing w:val="-8"/>
          <w:sz w:val="31"/>
          <w:szCs w:val="31"/>
        </w:rPr>
        <w:t>查淄博市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2019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年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8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月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15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日前后《献血前健康征询》以及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淘汰率</w:t>
      </w:r>
      <w:r>
        <w:rPr>
          <w:rFonts w:ascii="NSimSun" w:cs="NSimSun" w:eastAsia="NSimSun" w:hAnsi="NSimSun"/>
          <w:spacing w:val="6"/>
          <w:sz w:val="31"/>
          <w:szCs w:val="31"/>
        </w:rPr>
        <w:t>变</w:t>
      </w:r>
      <w:r>
        <w:rPr>
          <w:rFonts w:ascii="NSimSun" w:cs="NSimSun" w:eastAsia="NSimSun" w:hAnsi="NSimSun"/>
          <w:spacing w:val="5"/>
          <w:sz w:val="31"/>
          <w:szCs w:val="31"/>
        </w:rPr>
        <w:t>化情况、人均献血量变化等情况以证明淄博市中心血站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存在违</w:t>
      </w:r>
      <w:r>
        <w:rPr>
          <w:rFonts w:ascii="NSimSun" w:cs="NSimSun" w:eastAsia="NSimSun" w:hAnsi="NSimSun"/>
          <w:spacing w:val="8"/>
          <w:sz w:val="31"/>
          <w:szCs w:val="31"/>
        </w:rPr>
        <w:t>规</w:t>
      </w:r>
      <w:r>
        <w:rPr>
          <w:rFonts w:ascii="NSimSun" w:cs="NSimSun" w:eastAsia="NSimSun" w:hAnsi="NSimSun"/>
          <w:spacing w:val="5"/>
          <w:sz w:val="31"/>
          <w:szCs w:val="31"/>
        </w:rPr>
        <w:t>采血的事实。经审查，该申请调取的相关证据，与本案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待</w:t>
      </w:r>
      <w:r>
        <w:rPr>
          <w:rFonts w:ascii="NSimSun" w:cs="NSimSun" w:eastAsia="NSimSun" w:hAnsi="NSimSun"/>
          <w:spacing w:val="-2"/>
          <w:sz w:val="31"/>
          <w:szCs w:val="31"/>
        </w:rPr>
        <w:t>证事实无关联性，并非案件审理需要的证据，故本院未予准许。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二审庭</w:t>
      </w:r>
      <w:r>
        <w:rPr>
          <w:rFonts w:ascii="NSimSun" w:cs="NSimSun" w:eastAsia="NSimSun" w:hAnsi="NSimSun"/>
          <w:spacing w:val="6"/>
          <w:sz w:val="31"/>
          <w:szCs w:val="31"/>
        </w:rPr>
        <w:t>审</w:t>
      </w:r>
      <w:r>
        <w:rPr>
          <w:rFonts w:ascii="NSimSun" w:cs="NSimSun" w:eastAsia="NSimSun" w:hAnsi="NSimSun"/>
          <w:spacing w:val="5"/>
          <w:sz w:val="31"/>
          <w:szCs w:val="31"/>
        </w:rPr>
        <w:t>后，郭永向本院提交淄博市卫生健康委员会对于其反映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6"/>
          <w:sz w:val="31"/>
          <w:szCs w:val="31"/>
        </w:rPr>
        <w:t>问</w:t>
      </w:r>
      <w:r>
        <w:rPr>
          <w:rFonts w:ascii="NSimSun" w:cs="NSimSun" w:eastAsia="NSimSun" w:hAnsi="NSimSun"/>
          <w:spacing w:val="-15"/>
          <w:sz w:val="31"/>
          <w:szCs w:val="31"/>
        </w:rPr>
        <w:t>题</w:t>
      </w:r>
      <w:r>
        <w:rPr>
          <w:rFonts w:ascii="NSimSun" w:cs="NSimSun" w:eastAsia="NSimSun" w:hAnsi="NSimSun"/>
          <w:spacing w:val="-8"/>
          <w:sz w:val="31"/>
          <w:szCs w:val="31"/>
        </w:rPr>
        <w:t>的回复意见，证明淄博市中心血站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2019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年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1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月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24</w:t>
      </w:r>
      <w:r>
        <w:rPr>
          <w:rFonts w:ascii="NSimSun" w:cs="NSimSun" w:eastAsia="NSimSun" w:hAnsi="NSimSun"/>
          <w:spacing w:val="-8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8"/>
          <w:sz w:val="31"/>
          <w:szCs w:val="31"/>
        </w:rPr>
        <w:t>日没有遵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守《山</w:t>
      </w:r>
      <w:r>
        <w:rPr>
          <w:rFonts w:ascii="NSimSun" w:cs="NSimSun" w:eastAsia="NSimSun" w:hAnsi="NSimSun"/>
          <w:spacing w:val="6"/>
          <w:sz w:val="31"/>
          <w:szCs w:val="31"/>
        </w:rPr>
        <w:t>东</w:t>
      </w:r>
      <w:r>
        <w:rPr>
          <w:rFonts w:ascii="NSimSun" w:cs="NSimSun" w:eastAsia="NSimSun" w:hAnsi="NSimSun"/>
          <w:spacing w:val="5"/>
          <w:sz w:val="31"/>
          <w:szCs w:val="31"/>
        </w:rPr>
        <w:t>省无偿献血文明服务规范》。经审查，该证据已经超过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举</w:t>
      </w:r>
      <w:r>
        <w:rPr>
          <w:rFonts w:ascii="NSimSun" w:cs="NSimSun" w:eastAsia="NSimSun" w:hAnsi="NSimSun"/>
          <w:spacing w:val="9"/>
          <w:sz w:val="31"/>
          <w:szCs w:val="31"/>
        </w:rPr>
        <w:t>证</w:t>
      </w:r>
      <w:r>
        <w:rPr>
          <w:rFonts w:ascii="NSimSun" w:cs="NSimSun" w:eastAsia="NSimSun" w:hAnsi="NSimSun"/>
          <w:spacing w:val="5"/>
          <w:sz w:val="31"/>
          <w:szCs w:val="31"/>
        </w:rPr>
        <w:t>期限，且不能证明本案待证事实，本院不予组织质证。</w:t>
      </w:r>
    </w:p>
    <w:p>
      <w:pPr>
        <w:pStyle w:val="style0"/>
        <w:spacing w:before="1" w:lineRule="auto" w:line="224"/>
        <w:ind w:left="654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8"/>
          <w:sz w:val="31"/>
          <w:szCs w:val="31"/>
        </w:rPr>
        <w:t>二审</w:t>
      </w:r>
      <w:r>
        <w:rPr>
          <w:rFonts w:ascii="NSimSun" w:cs="NSimSun" w:eastAsia="NSimSun" w:hAnsi="NSimSun"/>
          <w:spacing w:val="5"/>
          <w:sz w:val="31"/>
          <w:szCs w:val="31"/>
        </w:rPr>
        <w:t>查</w:t>
      </w:r>
      <w:r>
        <w:rPr>
          <w:rFonts w:ascii="NSimSun" w:cs="NSimSun" w:eastAsia="NSimSun" w:hAnsi="NSimSun"/>
          <w:spacing w:val="4"/>
          <w:sz w:val="31"/>
          <w:szCs w:val="31"/>
        </w:rPr>
        <w:t>明的案件事实与一审认定一致，本院予以确认。</w:t>
      </w:r>
    </w:p>
    <w:p>
      <w:pPr>
        <w:pStyle w:val="style0"/>
        <w:spacing w:before="200" w:lineRule="auto" w:line="350"/>
        <w:ind w:right="89" w:firstLine="636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10"/>
          <w:sz w:val="31"/>
          <w:szCs w:val="31"/>
        </w:rPr>
        <w:t>本</w:t>
      </w:r>
      <w:r>
        <w:rPr>
          <w:rFonts w:ascii="NSimSun" w:cs="NSimSun" w:eastAsia="NSimSun" w:hAnsi="NSimSun"/>
          <w:spacing w:val="5"/>
          <w:sz w:val="31"/>
          <w:szCs w:val="31"/>
        </w:rPr>
        <w:t>院认为，本案的争议焦点为上诉人郭永所患消化道出血、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十二指肠</w:t>
      </w:r>
      <w:r>
        <w:rPr>
          <w:rFonts w:ascii="NSimSun" w:cs="NSimSun" w:eastAsia="NSimSun" w:hAnsi="NSimSun"/>
          <w:spacing w:val="5"/>
          <w:sz w:val="31"/>
          <w:szCs w:val="31"/>
        </w:rPr>
        <w:t>球部溃疡慢性胃炎与被上诉人淄博市中心血站采血之间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"/>
          <w:sz w:val="31"/>
          <w:szCs w:val="31"/>
        </w:rPr>
        <w:t>是否存在因果关系,被上诉人淄博市中心</w:t>
      </w:r>
      <w:r>
        <w:rPr>
          <w:rFonts w:ascii="NSimSun" w:cs="NSimSun" w:eastAsia="NSimSun" w:hAnsi="NSimSun"/>
          <w:spacing w:val="-1"/>
          <w:sz w:val="31"/>
          <w:szCs w:val="31"/>
        </w:rPr>
        <w:t>血站是否存在过错。《中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华人民共和国</w:t>
      </w:r>
      <w:r>
        <w:rPr>
          <w:rFonts w:ascii="NSimSun" w:cs="NSimSun" w:eastAsia="NSimSun" w:hAnsi="NSimSun"/>
          <w:sz w:val="31"/>
          <w:szCs w:val="31"/>
        </w:rPr>
        <w:t>民法典》第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1218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条规定,患者在诊疗活动中受到损</w:t>
      </w:r>
    </w:p>
    <w:p>
      <w:pPr>
        <w:pStyle w:val="style0"/>
        <w:rPr/>
        <w:sectPr>
          <w:footerReference w:type="default" r:id="rId18"/>
          <w:pgSz w:w="11907" w:h="16839" w:orient="portrait"/>
          <w:pgMar w:top="400" w:right="1436" w:bottom="2050" w:left="1538" w:header="0" w:footer="1730" w:gutter="0"/>
        </w:sect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lineRule="auto" w:line="279"/>
        <w:rPr>
          <w:rFonts w:ascii="Arial"/>
          <w:sz w:val="21"/>
        </w:rPr>
      </w:pPr>
    </w:p>
    <w:p>
      <w:pPr>
        <w:pStyle w:val="style0"/>
        <w:spacing w:before="101" w:lineRule="auto" w:line="345"/>
        <w:ind w:firstLine="11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5"/>
          <w:sz w:val="31"/>
          <w:szCs w:val="31"/>
        </w:rPr>
        <w:t>害,医疗机构及其医务人员有过错的,由医疗机构承担赔偿责任</w:t>
      </w:r>
      <w:r>
        <w:rPr>
          <w:rFonts w:ascii="NSimSun" w:cs="NSimSun" w:eastAsia="NSimSun" w:hAnsi="NSimSun"/>
          <w:spacing w:val="1"/>
          <w:sz w:val="31"/>
          <w:szCs w:val="31"/>
        </w:rPr>
        <w:t>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5"/>
          <w:sz w:val="31"/>
          <w:szCs w:val="31"/>
        </w:rPr>
        <w:t>本</w:t>
      </w:r>
      <w:r>
        <w:rPr>
          <w:rFonts w:ascii="NSimSun" w:cs="NSimSun" w:eastAsia="NSimSun" w:hAnsi="NSimSun"/>
          <w:spacing w:val="11"/>
          <w:sz w:val="31"/>
          <w:szCs w:val="31"/>
        </w:rPr>
        <w:t>案中,郭永主张淄博市中心血站在采血过程中未对其进行必要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的告知</w:t>
      </w:r>
      <w:r>
        <w:rPr>
          <w:rFonts w:ascii="NSimSun" w:cs="NSimSun" w:eastAsia="NSimSun" w:hAnsi="NSimSun"/>
          <w:spacing w:val="8"/>
          <w:sz w:val="31"/>
          <w:szCs w:val="31"/>
        </w:rPr>
        <w:t>与</w:t>
      </w:r>
      <w:r>
        <w:rPr>
          <w:rFonts w:ascii="NSimSun" w:cs="NSimSun" w:eastAsia="NSimSun" w:hAnsi="NSimSun"/>
          <w:spacing w:val="5"/>
          <w:sz w:val="31"/>
          <w:szCs w:val="31"/>
        </w:rPr>
        <w:t>身体检查存在过错。但是根据郭永填写的《无偿献血登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10"/>
          <w:sz w:val="31"/>
          <w:szCs w:val="31"/>
        </w:rPr>
        <w:t>记</w:t>
      </w:r>
      <w:r>
        <w:rPr>
          <w:rFonts w:ascii="NSimSun" w:cs="NSimSun" w:eastAsia="NSimSun" w:hAnsi="NSimSun"/>
          <w:spacing w:val="-9"/>
          <w:sz w:val="31"/>
          <w:szCs w:val="31"/>
        </w:rPr>
        <w:t>表</w:t>
      </w:r>
      <w:r>
        <w:rPr>
          <w:rFonts w:ascii="NSimSun" w:cs="NSimSun" w:eastAsia="NSimSun" w:hAnsi="NSimSun"/>
          <w:spacing w:val="-5"/>
          <w:sz w:val="31"/>
          <w:szCs w:val="31"/>
        </w:rPr>
        <w:t>》可知，淄博市中心血站已经告知其献血前应当如实填写《献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血前健康征询》的内容，郭永亦填写了《献血前健康征询》，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z w:val="31"/>
          <w:szCs w:val="31"/>
        </w:rPr>
        <w:t>其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并未在</w:t>
      </w:r>
      <w:r>
        <w:rPr>
          <w:rFonts w:ascii="NSimSun" w:cs="NSimSun" w:eastAsia="NSimSun" w:hAnsi="NSimSun"/>
          <w:spacing w:val="9"/>
          <w:sz w:val="31"/>
          <w:szCs w:val="31"/>
        </w:rPr>
        <w:t>不</w:t>
      </w:r>
      <w:r>
        <w:rPr>
          <w:rFonts w:ascii="NSimSun" w:cs="NSimSun" w:eastAsia="NSimSun" w:hAnsi="NSimSun"/>
          <w:spacing w:val="5"/>
          <w:sz w:val="31"/>
          <w:szCs w:val="31"/>
        </w:rPr>
        <w:t>宜献血的任一事项中选择确认；淄博市中心血站亦对其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进行了</w:t>
      </w:r>
      <w:r>
        <w:rPr>
          <w:rFonts w:ascii="NSimSun" w:cs="NSimSun" w:eastAsia="NSimSun" w:hAnsi="NSimSun"/>
          <w:spacing w:val="8"/>
          <w:sz w:val="31"/>
          <w:szCs w:val="31"/>
        </w:rPr>
        <w:t>献</w:t>
      </w:r>
      <w:r>
        <w:rPr>
          <w:rFonts w:ascii="NSimSun" w:cs="NSimSun" w:eastAsia="NSimSun" w:hAnsi="NSimSun"/>
          <w:spacing w:val="5"/>
          <w:sz w:val="31"/>
          <w:szCs w:val="31"/>
        </w:rPr>
        <w:t>血前的一般体格检查，符合操作规程。淄博市中心血站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提供的</w:t>
      </w:r>
      <w:r>
        <w:rPr>
          <w:rFonts w:ascii="NSimSun" w:cs="NSimSun" w:eastAsia="NSimSun" w:hAnsi="NSimSun"/>
          <w:spacing w:val="8"/>
          <w:sz w:val="31"/>
          <w:szCs w:val="31"/>
        </w:rPr>
        <w:t>《</w:t>
      </w:r>
      <w:r>
        <w:rPr>
          <w:rFonts w:ascii="NSimSun" w:cs="NSimSun" w:eastAsia="NSimSun" w:hAnsi="NSimSun"/>
          <w:spacing w:val="5"/>
          <w:sz w:val="31"/>
          <w:szCs w:val="31"/>
        </w:rPr>
        <w:t>献血前健康征询》样式并未违反强制性规定，也未影响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到郭永如实填写；其根据郭永选择确认的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400</w:t>
      </w:r>
      <w:r>
        <w:rPr>
          <w:rFonts w:ascii="NSimSun" w:cs="NSimSun" w:eastAsia="NSimSun" w:hAnsi="NSimSun"/>
          <w:spacing w:val="-1"/>
          <w:sz w:val="31"/>
          <w:szCs w:val="31"/>
        </w:rPr>
        <w:t>m</w:t>
      </w:r>
      <w:r>
        <w:rPr>
          <w:rFonts w:ascii="NSimSun" w:cs="NSimSun" w:eastAsia="NSimSun" w:hAnsi="NSimSun"/>
          <w:spacing w:val="-7"/>
          <w:sz w:val="31"/>
          <w:szCs w:val="31"/>
        </w:rPr>
        <w:t>1</w:t>
      </w:r>
      <w:r>
        <w:rPr>
          <w:rFonts w:ascii="NSimSun" w:cs="NSimSun" w:eastAsia="NSimSun" w:hAnsi="NSimSun"/>
          <w:spacing w:val="-7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7"/>
          <w:sz w:val="31"/>
          <w:szCs w:val="31"/>
        </w:rPr>
        <w:t>献血量进行采血，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也不存</w:t>
      </w:r>
      <w:r>
        <w:rPr>
          <w:rFonts w:ascii="NSimSun" w:cs="NSimSun" w:eastAsia="NSimSun" w:hAnsi="NSimSun"/>
          <w:spacing w:val="8"/>
          <w:sz w:val="31"/>
          <w:szCs w:val="31"/>
        </w:rPr>
        <w:t>在</w:t>
      </w:r>
      <w:r>
        <w:rPr>
          <w:rFonts w:ascii="NSimSun" w:cs="NSimSun" w:eastAsia="NSimSun" w:hAnsi="NSimSun"/>
          <w:spacing w:val="5"/>
          <w:sz w:val="31"/>
          <w:szCs w:val="31"/>
        </w:rPr>
        <w:t>违规之处。综上，淄博市中心血站按照规定的流程履行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职责，</w:t>
      </w:r>
      <w:r>
        <w:rPr>
          <w:rFonts w:ascii="NSimSun" w:cs="NSimSun" w:eastAsia="NSimSun" w:hAnsi="NSimSun"/>
          <w:spacing w:val="7"/>
          <w:sz w:val="31"/>
          <w:szCs w:val="31"/>
        </w:rPr>
        <w:t>并</w:t>
      </w:r>
      <w:r>
        <w:rPr>
          <w:rFonts w:ascii="NSimSun" w:cs="NSimSun" w:eastAsia="NSimSun" w:hAnsi="NSimSun"/>
          <w:spacing w:val="5"/>
          <w:sz w:val="31"/>
          <w:szCs w:val="31"/>
        </w:rPr>
        <w:t>无过错，上诉人郭永的关于淄博中心血站在采血活动中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存</w:t>
      </w:r>
      <w:r>
        <w:rPr>
          <w:rFonts w:ascii="NSimSun" w:cs="NSimSun" w:eastAsia="NSimSun" w:hAnsi="NSimSun"/>
          <w:spacing w:val="6"/>
          <w:sz w:val="31"/>
          <w:szCs w:val="31"/>
        </w:rPr>
        <w:t>在</w:t>
      </w:r>
      <w:r>
        <w:rPr>
          <w:rFonts w:ascii="NSimSun" w:cs="NSimSun" w:eastAsia="NSimSun" w:hAnsi="NSimSun"/>
          <w:spacing w:val="5"/>
          <w:sz w:val="31"/>
          <w:szCs w:val="31"/>
        </w:rPr>
        <w:t>过错的主张，证据不足，本院不予采信。</w:t>
      </w:r>
    </w:p>
    <w:p>
      <w:pPr>
        <w:pStyle w:val="style0"/>
        <w:spacing w:before="9" w:lineRule="auto" w:line="347"/>
        <w:ind w:right="81" w:firstLine="648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5"/>
          <w:sz w:val="31"/>
          <w:szCs w:val="31"/>
        </w:rPr>
        <w:t>关于因果关系问题。案件审理中，上诉人郭永虽然申请对淄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博市中</w:t>
      </w:r>
      <w:r>
        <w:rPr>
          <w:rFonts w:ascii="NSimSun" w:cs="NSimSun" w:eastAsia="NSimSun" w:hAnsi="NSimSun"/>
          <w:spacing w:val="7"/>
          <w:sz w:val="31"/>
          <w:szCs w:val="31"/>
        </w:rPr>
        <w:t>心</w:t>
      </w:r>
      <w:r>
        <w:rPr>
          <w:rFonts w:ascii="NSimSun" w:cs="NSimSun" w:eastAsia="NSimSun" w:hAnsi="NSimSun"/>
          <w:spacing w:val="5"/>
          <w:sz w:val="31"/>
          <w:szCs w:val="31"/>
        </w:rPr>
        <w:t>血站的采血行为与其现在所患胃溃疡、十二指肠球部溃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疡等疾</w:t>
      </w:r>
      <w:r>
        <w:rPr>
          <w:rFonts w:ascii="NSimSun" w:cs="NSimSun" w:eastAsia="NSimSun" w:hAnsi="NSimSun"/>
          <w:spacing w:val="5"/>
          <w:sz w:val="31"/>
          <w:szCs w:val="31"/>
        </w:rPr>
        <w:t>病之间是否存在因果关系进行鉴定，但是有关鉴定机构均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以不属</w:t>
      </w:r>
      <w:r>
        <w:rPr>
          <w:rFonts w:ascii="NSimSun" w:cs="NSimSun" w:eastAsia="NSimSun" w:hAnsi="NSimSun"/>
          <w:spacing w:val="8"/>
          <w:sz w:val="31"/>
          <w:szCs w:val="31"/>
        </w:rPr>
        <w:t>于</w:t>
      </w:r>
      <w:r>
        <w:rPr>
          <w:rFonts w:ascii="NSimSun" w:cs="NSimSun" w:eastAsia="NSimSun" w:hAnsi="NSimSun"/>
          <w:spacing w:val="5"/>
          <w:sz w:val="31"/>
          <w:szCs w:val="31"/>
        </w:rPr>
        <w:t>规定的医疗损害鉴定范围为由不予受理，郭永仍然应对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其主张</w:t>
      </w:r>
      <w:r>
        <w:rPr>
          <w:rFonts w:ascii="NSimSun" w:cs="NSimSun" w:eastAsia="NSimSun" w:hAnsi="NSimSun"/>
          <w:spacing w:val="8"/>
          <w:sz w:val="31"/>
          <w:szCs w:val="31"/>
        </w:rPr>
        <w:t>的</w:t>
      </w:r>
      <w:r>
        <w:rPr>
          <w:rFonts w:ascii="NSimSun" w:cs="NSimSun" w:eastAsia="NSimSun" w:hAnsi="NSimSun"/>
          <w:spacing w:val="5"/>
          <w:sz w:val="31"/>
          <w:szCs w:val="31"/>
        </w:rPr>
        <w:t>因果关系承担举证责任。现有证据不足以证明两者之间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存在因</w:t>
      </w:r>
      <w:r>
        <w:rPr>
          <w:rFonts w:ascii="NSimSun" w:cs="NSimSun" w:eastAsia="NSimSun" w:hAnsi="NSimSun"/>
          <w:spacing w:val="5"/>
          <w:sz w:val="31"/>
          <w:szCs w:val="31"/>
        </w:rPr>
        <w:t>果关系，郭永应当承担举证不能的法律后果。郭永自愿参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"/>
          <w:sz w:val="31"/>
          <w:szCs w:val="31"/>
        </w:rPr>
        <w:t>加单位组</w:t>
      </w:r>
      <w:r>
        <w:rPr>
          <w:rFonts w:ascii="NSimSun" w:cs="NSimSun" w:eastAsia="NSimSun" w:hAnsi="NSimSun"/>
          <w:sz w:val="31"/>
          <w:szCs w:val="31"/>
        </w:rPr>
        <w:t>织的献血活动，是弘扬救死扶伤的良好社会风尚,应当给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予肯</w:t>
      </w:r>
      <w:r>
        <w:rPr>
          <w:rFonts w:ascii="NSimSun" w:cs="NSimSun" w:eastAsia="NSimSun" w:hAnsi="NSimSun"/>
          <w:spacing w:val="6"/>
          <w:sz w:val="31"/>
          <w:szCs w:val="31"/>
        </w:rPr>
        <w:t>定</w:t>
      </w:r>
      <w:r>
        <w:rPr>
          <w:rFonts w:ascii="NSimSun" w:cs="NSimSun" w:eastAsia="NSimSun" w:hAnsi="NSimSun"/>
          <w:spacing w:val="5"/>
          <w:sz w:val="31"/>
          <w:szCs w:val="31"/>
        </w:rPr>
        <w:t>评价，淄博市中心血站出于对郭永自愿献血行为的褒扬，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主动给</w:t>
      </w:r>
      <w:r>
        <w:rPr>
          <w:rFonts w:ascii="NSimSun" w:cs="NSimSun" w:eastAsia="NSimSun" w:hAnsi="NSimSun"/>
          <w:spacing w:val="9"/>
          <w:sz w:val="31"/>
          <w:szCs w:val="31"/>
        </w:rPr>
        <w:t>予</w:t>
      </w:r>
      <w:r>
        <w:rPr>
          <w:rFonts w:ascii="NSimSun" w:cs="NSimSun" w:eastAsia="NSimSun" w:hAnsi="NSimSun"/>
          <w:spacing w:val="5"/>
          <w:sz w:val="31"/>
          <w:szCs w:val="31"/>
        </w:rPr>
        <w:t>补偿，亦应予以肯定。但是郭永并未提交有效证据证实</w:t>
      </w:r>
    </w:p>
    <w:p>
      <w:pPr>
        <w:pStyle w:val="style0"/>
        <w:rPr/>
        <w:sectPr>
          <w:footerReference w:type="default" r:id="rId19"/>
          <w:pgSz w:w="11907" w:h="16839" w:orient="portrait"/>
          <w:pgMar w:top="400" w:right="1445" w:bottom="2050" w:left="1540" w:header="0" w:footer="1726" w:gutter="0"/>
        </w:sect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7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lineRule="auto" w:line="278"/>
        <w:rPr>
          <w:rFonts w:ascii="Arial"/>
          <w:sz w:val="21"/>
        </w:rPr>
      </w:pPr>
    </w:p>
    <w:p>
      <w:pPr>
        <w:pStyle w:val="style0"/>
        <w:spacing w:before="101" w:lineRule="auto" w:line="345"/>
        <w:ind w:right="4" w:firstLine="18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5"/>
          <w:sz w:val="31"/>
          <w:szCs w:val="31"/>
        </w:rPr>
        <w:t>淄博市中心血站对其所患消化道出血、十二指肠球部溃疡慢性</w:t>
      </w:r>
      <w:r>
        <w:rPr>
          <w:rFonts w:ascii="NSimSun" w:cs="NSimSun" w:eastAsia="NSimSun" w:hAnsi="NSimSun"/>
          <w:spacing w:val="3"/>
          <w:sz w:val="31"/>
          <w:szCs w:val="31"/>
        </w:rPr>
        <w:t>胃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5"/>
          <w:sz w:val="31"/>
          <w:szCs w:val="31"/>
        </w:rPr>
        <w:t>炎</w:t>
      </w:r>
      <w:r>
        <w:rPr>
          <w:rFonts w:ascii="NSimSun" w:cs="NSimSun" w:eastAsia="NSimSun" w:hAnsi="NSimSun"/>
          <w:spacing w:val="11"/>
          <w:sz w:val="31"/>
          <w:szCs w:val="31"/>
        </w:rPr>
        <w:t>存在过错,也没有证据证实淄博市中心血站对其母亲的脑出血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及去世</w:t>
      </w:r>
      <w:r>
        <w:rPr>
          <w:rFonts w:ascii="NSimSun" w:cs="NSimSun" w:eastAsia="NSimSun" w:hAnsi="NSimSun"/>
          <w:spacing w:val="7"/>
          <w:sz w:val="31"/>
          <w:szCs w:val="31"/>
        </w:rPr>
        <w:t>存</w:t>
      </w:r>
      <w:r>
        <w:rPr>
          <w:rFonts w:ascii="NSimSun" w:cs="NSimSun" w:eastAsia="NSimSun" w:hAnsi="NSimSun"/>
          <w:spacing w:val="5"/>
          <w:sz w:val="31"/>
          <w:szCs w:val="31"/>
        </w:rPr>
        <w:t>在过错，其诉请判决淄博市中心血站赔偿其损失，证据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6"/>
          <w:sz w:val="31"/>
          <w:szCs w:val="31"/>
        </w:rPr>
        <w:t>不</w:t>
      </w:r>
      <w:r>
        <w:rPr>
          <w:rFonts w:ascii="NSimSun" w:cs="NSimSun" w:eastAsia="NSimSun" w:hAnsi="NSimSun"/>
          <w:spacing w:val="5"/>
          <w:sz w:val="31"/>
          <w:szCs w:val="31"/>
        </w:rPr>
        <w:t>足，其上诉不成立，本院难以支持。</w:t>
      </w:r>
    </w:p>
    <w:p>
      <w:pPr>
        <w:pStyle w:val="style0"/>
        <w:spacing w:before="2" w:lineRule="auto" w:line="345"/>
        <w:ind w:left="7" w:right="6" w:firstLine="641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5"/>
          <w:sz w:val="31"/>
          <w:szCs w:val="31"/>
        </w:rPr>
        <w:t>综上所述，郭永的上诉请求不能成立，应予驳回；一审判</w:t>
      </w:r>
      <w:r>
        <w:rPr>
          <w:rFonts w:ascii="NSimSun" w:cs="NSimSun" w:eastAsia="NSimSun" w:hAnsi="NSimSun"/>
          <w:spacing w:val="1"/>
          <w:sz w:val="31"/>
          <w:szCs w:val="31"/>
        </w:rPr>
        <w:t>决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10"/>
          <w:sz w:val="31"/>
          <w:szCs w:val="31"/>
        </w:rPr>
        <w:t>认</w:t>
      </w:r>
      <w:r>
        <w:rPr>
          <w:rFonts w:ascii="NSimSun" w:cs="NSimSun" w:eastAsia="NSimSun" w:hAnsi="NSimSun"/>
          <w:spacing w:val="7"/>
          <w:sz w:val="31"/>
          <w:szCs w:val="31"/>
        </w:rPr>
        <w:t>定</w:t>
      </w:r>
      <w:r>
        <w:rPr>
          <w:rFonts w:ascii="NSimSun" w:cs="NSimSun" w:eastAsia="NSimSun" w:hAnsi="NSimSun"/>
          <w:spacing w:val="5"/>
          <w:sz w:val="31"/>
          <w:szCs w:val="31"/>
        </w:rPr>
        <w:t>事实清楚，适用法律正确，应予维持。依照《中华人民共和</w:t>
      </w:r>
      <w:r>
        <w:rPr>
          <w:rFonts w:ascii="NSimSun" w:cs="NSimSun" w:eastAsia="NSimSun" w:hAnsi="NSimSun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8"/>
          <w:sz w:val="31"/>
          <w:szCs w:val="31"/>
        </w:rPr>
        <w:t>国</w:t>
      </w:r>
      <w:r>
        <w:rPr>
          <w:rFonts w:ascii="NSimSun" w:cs="NSimSun" w:eastAsia="NSimSun" w:hAnsi="NSimSun"/>
          <w:spacing w:val="5"/>
          <w:sz w:val="31"/>
          <w:szCs w:val="31"/>
        </w:rPr>
        <w:t>民事诉讼法》第一百七十七条第一款第一项规定，判决如下：</w:t>
      </w:r>
    </w:p>
    <w:p>
      <w:pPr>
        <w:pStyle w:val="style0"/>
        <w:spacing w:before="1" w:lineRule="auto" w:line="225"/>
        <w:ind w:left="642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6"/>
          <w:sz w:val="31"/>
          <w:szCs w:val="31"/>
        </w:rPr>
        <w:t>驳</w:t>
      </w:r>
      <w:r>
        <w:rPr>
          <w:rFonts w:ascii="NSimSun" w:cs="NSimSun" w:eastAsia="NSimSun" w:hAnsi="NSimSun"/>
          <w:spacing w:val="5"/>
          <w:sz w:val="31"/>
          <w:szCs w:val="31"/>
        </w:rPr>
        <w:t>回</w:t>
      </w:r>
      <w:r>
        <w:rPr>
          <w:rFonts w:ascii="NSimSun" w:cs="NSimSun" w:eastAsia="NSimSun" w:hAnsi="NSimSun"/>
          <w:spacing w:val="3"/>
          <w:sz w:val="31"/>
          <w:szCs w:val="31"/>
        </w:rPr>
        <w:t>上诉，维持原判。</w:t>
      </w:r>
    </w:p>
    <w:p>
      <w:pPr>
        <w:pStyle w:val="style0"/>
        <w:spacing w:before="201" w:lineRule="auto" w:line="225"/>
        <w:ind w:left="652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-4"/>
          <w:sz w:val="31"/>
          <w:szCs w:val="31"/>
        </w:rPr>
        <w:t>二审案件受理费</w:t>
      </w:r>
      <w:r>
        <w:rPr>
          <w:rFonts w:ascii="NSimSun" w:cs="NSimSun" w:eastAsia="NSimSun" w:hAnsi="NSimSun"/>
          <w:spacing w:val="-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4"/>
          <w:sz w:val="31"/>
          <w:szCs w:val="31"/>
        </w:rPr>
        <w:t>88</w:t>
      </w:r>
      <w:r>
        <w:rPr>
          <w:rFonts w:ascii="NSimSun" w:cs="NSimSun" w:eastAsia="NSimSun" w:hAnsi="NSimSun"/>
          <w:spacing w:val="-2"/>
          <w:sz w:val="31"/>
          <w:szCs w:val="31"/>
        </w:rPr>
        <w:t>00</w:t>
      </w:r>
      <w:r>
        <w:rPr>
          <w:rFonts w:ascii="NSimSun" w:cs="NSimSun" w:eastAsia="NSimSun" w:hAnsi="NSimSun"/>
          <w:spacing w:val="-2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-2"/>
          <w:sz w:val="31"/>
          <w:szCs w:val="31"/>
        </w:rPr>
        <w:t>元，由上诉人郭永负担。</w:t>
      </w:r>
    </w:p>
    <w:p>
      <w:pPr>
        <w:pStyle w:val="style0"/>
        <w:spacing w:before="203" w:lineRule="auto" w:line="224"/>
        <w:ind w:left="634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4"/>
          <w:sz w:val="31"/>
          <w:szCs w:val="31"/>
        </w:rPr>
        <w:t>本判决为终审判决。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lineRule="exact" w:line="236"/>
        <w:rPr/>
      </w:pPr>
    </w:p>
    <w:p>
      <w:pPr>
        <w:pStyle w:val="style0"/>
        <w:rPr/>
        <w:sectPr>
          <w:footerReference w:type="default" r:id="rId20"/>
          <w:pgSz w:w="11907" w:h="16839" w:orient="portrait"/>
          <w:pgMar w:top="400" w:right="1524" w:bottom="2050" w:left="1540" w:header="0" w:footer="1730" w:gutter="0"/>
          <w:cols w:equalWidth="0" w:num="1">
            <w:col w:w="8842"/>
          </w:cols>
        </w:sectPr>
      </w:pPr>
    </w:p>
    <w:p>
      <w:pPr>
        <w:pStyle w:val="style0"/>
        <w:spacing w:before="63" w:lineRule="auto" w:line="226"/>
        <w:ind w:right="314"/>
        <w:jc w:val="right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1"/>
          <w:sz w:val="31"/>
          <w:szCs w:val="31"/>
        </w:rPr>
        <w:t>审</w:t>
      </w:r>
      <w:r>
        <w:rPr>
          <w:rFonts w:ascii="NSimSun" w:cs="NSimSun" w:eastAsia="NSimSun" w:hAnsi="NSimSun"/>
          <w:spacing w:val="1"/>
          <w:sz w:val="31"/>
          <w:szCs w:val="31"/>
        </w:rPr>
        <w:t xml:space="preserve">  </w:t>
      </w:r>
      <w:r>
        <w:rPr>
          <w:rFonts w:ascii="NSimSun" w:cs="NSimSun" w:eastAsia="NSimSun" w:hAnsi="NSimSun"/>
          <w:spacing w:val="1"/>
          <w:sz w:val="31"/>
          <w:szCs w:val="31"/>
        </w:rPr>
        <w:t>判</w:t>
      </w:r>
      <w:r>
        <w:rPr>
          <w:rFonts w:ascii="NSimSun" w:cs="NSimSun" w:eastAsia="NSimSun" w:hAnsi="NSimSun"/>
          <w:spacing w:val="1"/>
          <w:sz w:val="31"/>
          <w:szCs w:val="31"/>
        </w:rPr>
        <w:t xml:space="preserve">  </w:t>
      </w:r>
      <w:r>
        <w:rPr>
          <w:rFonts w:ascii="NSimSun" w:cs="NSimSun" w:eastAsia="NSimSun" w:hAnsi="NSimSun"/>
          <w:spacing w:val="1"/>
          <w:sz w:val="31"/>
          <w:szCs w:val="31"/>
        </w:rPr>
        <w:t>长</w:t>
      </w:r>
    </w:p>
    <w:p>
      <w:pPr>
        <w:pStyle w:val="style0"/>
        <w:spacing w:before="202" w:lineRule="auto" w:line="226"/>
        <w:ind w:right="294"/>
        <w:jc w:val="right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4"/>
          <w:sz w:val="31"/>
          <w:szCs w:val="31"/>
        </w:rPr>
        <w:t>审</w:t>
      </w:r>
      <w:r>
        <w:rPr>
          <w:rFonts w:ascii="NSimSun" w:cs="NSimSun" w:eastAsia="NSimSun" w:hAnsi="NSimSun"/>
          <w:spacing w:val="4"/>
          <w:sz w:val="31"/>
          <w:szCs w:val="31"/>
        </w:rPr>
        <w:t xml:space="preserve">  </w:t>
      </w:r>
      <w:r>
        <w:rPr>
          <w:rFonts w:ascii="NSimSun" w:cs="NSimSun" w:eastAsia="NSimSun" w:hAnsi="NSimSun"/>
          <w:spacing w:val="4"/>
          <w:sz w:val="31"/>
          <w:szCs w:val="31"/>
        </w:rPr>
        <w:t>判</w:t>
      </w:r>
      <w:r>
        <w:rPr>
          <w:rFonts w:ascii="NSimSun" w:cs="NSimSun" w:eastAsia="NSimSun" w:hAnsi="NSimSun"/>
          <w:spacing w:val="4"/>
          <w:sz w:val="31"/>
          <w:szCs w:val="31"/>
        </w:rPr>
        <w:t xml:space="preserve">  </w:t>
      </w:r>
      <w:r>
        <w:rPr>
          <w:rFonts w:ascii="NSimSun" w:cs="NSimSun" w:eastAsia="NSimSun" w:hAnsi="NSimSun"/>
          <w:spacing w:val="3"/>
          <w:sz w:val="31"/>
          <w:szCs w:val="31"/>
        </w:rPr>
        <w:t>员</w:t>
      </w:r>
    </w:p>
    <w:p>
      <w:pPr>
        <w:pStyle w:val="style0"/>
        <w:spacing w:before="199" w:lineRule="auto" w:line="190"/>
        <w:ind w:right="294"/>
        <w:jc w:val="right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4"/>
          <w:sz w:val="31"/>
          <w:szCs w:val="31"/>
        </w:rPr>
        <w:t>审</w:t>
      </w:r>
      <w:r>
        <w:rPr>
          <w:rFonts w:ascii="NSimSun" w:cs="NSimSun" w:eastAsia="NSimSun" w:hAnsi="NSimSun"/>
          <w:spacing w:val="4"/>
          <w:sz w:val="31"/>
          <w:szCs w:val="31"/>
        </w:rPr>
        <w:t xml:space="preserve">  </w:t>
      </w:r>
      <w:r>
        <w:rPr>
          <w:rFonts w:ascii="NSimSun" w:cs="NSimSun" w:eastAsia="NSimSun" w:hAnsi="NSimSun"/>
          <w:spacing w:val="4"/>
          <w:sz w:val="31"/>
          <w:szCs w:val="31"/>
        </w:rPr>
        <w:t>判</w:t>
      </w:r>
      <w:r>
        <w:rPr>
          <w:rFonts w:ascii="NSimSun" w:cs="NSimSun" w:eastAsia="NSimSun" w:hAnsi="NSimSun"/>
          <w:spacing w:val="4"/>
          <w:sz w:val="31"/>
          <w:szCs w:val="31"/>
        </w:rPr>
        <w:t xml:space="preserve">  </w:t>
      </w:r>
      <w:r>
        <w:rPr>
          <w:rFonts w:ascii="NSimSun" w:cs="NSimSun" w:eastAsia="NSimSun" w:hAnsi="NSimSun"/>
          <w:spacing w:val="3"/>
          <w:sz w:val="31"/>
          <w:szCs w:val="31"/>
        </w:rPr>
        <w:t>员</w:t>
      </w:r>
    </w:p>
    <w:p>
      <w:pPr>
        <w:pStyle w:val="style0"/>
        <w:spacing w:lineRule="auto" w:line="14"/>
        <w:rPr>
          <w:rFonts w:ascii="Arial"/>
          <w:sz w:val="2"/>
        </w:rPr>
      </w:pPr>
      <w:r>
        <w:rPr>
          <w:rFonts w:ascii="Arial" w:cs="Arial" w:eastAsia="Arial" w:hAnsi="Arial"/>
          <w:sz w:val="2"/>
          <w:szCs w:val="2"/>
        </w:rPr>
        <w:br w:type="column"/>
      </w:r>
    </w:p>
    <w:p>
      <w:pPr>
        <w:pStyle w:val="style0"/>
        <w:spacing w:before="61" w:lineRule="auto" w:line="226"/>
        <w:ind w:left="321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2"/>
          <w:sz w:val="31"/>
          <w:szCs w:val="31"/>
        </w:rPr>
        <w:t>倪玲玲</w:t>
      </w:r>
    </w:p>
    <w:p>
      <w:pPr>
        <w:pStyle w:val="style0"/>
        <w:spacing w:before="202" w:lineRule="auto" w:line="226"/>
        <w:ind w:left="325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1"/>
          <w:sz w:val="31"/>
          <w:szCs w:val="31"/>
        </w:rPr>
        <w:t>冯慧</w:t>
      </w:r>
      <w:r>
        <w:rPr>
          <w:rFonts w:ascii="NSimSun" w:cs="NSimSun" w:eastAsia="NSimSun" w:hAnsi="NSimSun"/>
          <w:sz w:val="31"/>
          <w:szCs w:val="31"/>
        </w:rPr>
        <w:t>芳</w:t>
      </w:r>
    </w:p>
    <w:p>
      <w:pPr>
        <w:pStyle w:val="style0"/>
        <w:spacing w:before="200" w:lineRule="auto" w:line="190"/>
        <w:ind w:left="327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z w:val="31"/>
          <w:szCs w:val="31"/>
        </w:rPr>
        <w:t>马士军</w:t>
      </w:r>
    </w:p>
    <w:p>
      <w:pPr>
        <w:pStyle w:val="style0"/>
        <w:rPr/>
        <w:sectPr>
          <w:type w:val="continuous"/>
          <w:pgSz w:w="11907" w:h="16839" w:orient="portrait"/>
          <w:pgMar w:top="400" w:right="1524" w:bottom="2050" w:left="1540" w:header="0" w:footer="1730" w:gutter="0"/>
          <w:cols w:equalWidth="0" w:num="2">
            <w:col w:w="7584"/>
            <w:col w:w="1259"/>
          </w:cols>
        </w:sectPr>
      </w:pPr>
    </w:p>
    <w:p>
      <w:pPr>
        <w:pStyle w:val="style0"/>
        <w:spacing w:lineRule="auto" w:line="265"/>
        <w:rPr>
          <w:rFonts w:ascii="Arial"/>
          <w:sz w:val="21"/>
        </w:rPr>
      </w:pPr>
    </w:p>
    <w:p>
      <w:pPr>
        <w:pStyle w:val="style0"/>
        <w:spacing w:lineRule="auto" w:line="265"/>
        <w:rPr>
          <w:rFonts w:ascii="Arial"/>
          <w:sz w:val="21"/>
        </w:rPr>
      </w:pPr>
    </w:p>
    <w:p>
      <w:pPr>
        <w:pStyle w:val="style0"/>
        <w:spacing w:lineRule="auto" w:line="265"/>
        <w:rPr>
          <w:rFonts w:ascii="Arial"/>
          <w:sz w:val="21"/>
        </w:rPr>
      </w:pPr>
    </w:p>
    <w:p>
      <w:pPr>
        <w:pStyle w:val="style0"/>
        <w:spacing w:lineRule="auto" w:line="265"/>
        <w:rPr>
          <w:rFonts w:ascii="Arial"/>
          <w:sz w:val="21"/>
        </w:rPr>
      </w:pPr>
    </w:p>
    <w:p>
      <w:pPr>
        <w:pStyle w:val="style0"/>
        <w:spacing w:lineRule="auto" w:line="265"/>
        <w:rPr>
          <w:rFonts w:ascii="Arial"/>
          <w:sz w:val="21"/>
        </w:rPr>
      </w:pPr>
    </w:p>
    <w:p>
      <w:pPr>
        <w:pStyle w:val="style0"/>
        <w:spacing w:lineRule="auto" w:line="266"/>
        <w:rPr>
          <w:rFonts w:ascii="Arial"/>
          <w:sz w:val="21"/>
        </w:rPr>
      </w:pPr>
    </w:p>
    <w:p>
      <w:pPr>
        <w:pStyle w:val="style0"/>
        <w:spacing w:lineRule="auto" w:line="266"/>
        <w:rPr>
          <w:rFonts w:ascii="Arial"/>
          <w:sz w:val="21"/>
        </w:rPr>
      </w:pPr>
    </w:p>
    <w:p>
      <w:pPr>
        <w:pStyle w:val="style0"/>
        <w:spacing w:before="133" w:lineRule="auto" w:line="194"/>
        <w:ind w:right="2"/>
        <w:jc w:val="right"/>
        <w:rPr>
          <w:rFonts w:ascii="NSimSun" w:cs="NSimSun" w:eastAsia="NSimSun" w:hAnsi="NSimSun"/>
          <w:sz w:val="31"/>
          <w:szCs w:val="31"/>
        </w:rPr>
      </w:pPr>
      <w:r>
        <w:rPr/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1701610</wp:posOffset>
            </wp:positionH>
            <wp:positionV relativeFrom="paragraph">
              <wp:posOffset>-470520</wp:posOffset>
            </wp:positionV>
            <wp:extent cx="1872000" cy="1872000"/>
            <wp:effectExtent l="0" t="0" r="0" b="0"/>
            <wp:wrapNone/>
            <wp:docPr id="1030" name="IM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4"/>
                    <pic:cNvPicPr/>
                  </pic:nvPicPr>
                  <pic:blipFill>
                    <a:blip r:embed="rId2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72000" cy="187200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3619310</wp:posOffset>
            </wp:positionH>
            <wp:positionV relativeFrom="paragraph">
              <wp:posOffset>-1194420</wp:posOffset>
            </wp:positionV>
            <wp:extent cx="1763999" cy="1763999"/>
            <wp:effectExtent l="0" t="0" r="0" b="0"/>
            <wp:wrapNone/>
            <wp:docPr id="1031" name="IM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5"/>
                    <pic:cNvPicPr/>
                  </pic:nvPicPr>
                  <pic:blipFill>
                    <a:blip r:embed="rId2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63999" cy="176399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NSimSun" w:cs="NSimSun" w:eastAsia="NSimSun" w:hAnsi="NSimSun"/>
          <w:spacing w:val="6"/>
          <w:sz w:val="31"/>
          <w:szCs w:val="31"/>
        </w:rPr>
        <w:t>二</w:t>
      </w:r>
      <w:r>
        <w:rPr>
          <w:rFonts w:ascii="Microsoft YaHei" w:cs="Microsoft YaHei" w:eastAsia="Microsoft YaHei" w:hAnsi="Microsoft YaHei"/>
          <w:spacing w:val="5"/>
          <w:sz w:val="31"/>
          <w:szCs w:val="31"/>
        </w:rPr>
        <w:t>〇</w:t>
      </w:r>
      <w:r>
        <w:rPr>
          <w:rFonts w:ascii="NSimSun" w:cs="NSimSun" w:eastAsia="NSimSun" w:hAnsi="NSimSun"/>
          <w:spacing w:val="3"/>
          <w:sz w:val="31"/>
          <w:szCs w:val="31"/>
        </w:rPr>
        <w:t>二二年六月二十七日</w:t>
      </w:r>
    </w:p>
    <w:p>
      <w:pPr>
        <w:pStyle w:val="style0"/>
        <w:spacing w:lineRule="auto" w:line="312"/>
        <w:rPr>
          <w:rFonts w:ascii="Arial"/>
          <w:sz w:val="21"/>
        </w:rPr>
      </w:pPr>
    </w:p>
    <w:p>
      <w:pPr>
        <w:pStyle w:val="style0"/>
        <w:spacing w:lineRule="auto" w:line="313"/>
        <w:rPr>
          <w:rFonts w:ascii="Arial"/>
          <w:sz w:val="21"/>
        </w:rPr>
      </w:pPr>
    </w:p>
    <w:p>
      <w:pPr>
        <w:pStyle w:val="style0"/>
        <w:spacing w:before="101" w:lineRule="auto" w:line="190"/>
        <w:jc w:val="right"/>
        <w:rPr>
          <w:rFonts w:ascii="NSimSun" w:cs="NSimSun" w:eastAsia="NSimSun" w:hAnsi="NSimSun"/>
          <w:sz w:val="31"/>
          <w:szCs w:val="31"/>
        </w:rPr>
      </w:pPr>
      <w:r>
        <w:rPr>
          <w:rFonts w:ascii="NSimSun" w:cs="NSimSun" w:eastAsia="NSimSun" w:hAnsi="NSimSun"/>
          <w:spacing w:val="4"/>
          <w:sz w:val="31"/>
          <w:szCs w:val="31"/>
        </w:rPr>
        <w:t>书</w:t>
      </w:r>
      <w:r>
        <w:rPr>
          <w:rFonts w:ascii="NSimSun" w:cs="NSimSun" w:eastAsia="NSimSun" w:hAnsi="NSimSun"/>
          <w:spacing w:val="4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3"/>
          <w:sz w:val="31"/>
          <w:szCs w:val="31"/>
        </w:rPr>
        <w:t xml:space="preserve"> </w:t>
      </w:r>
      <w:r>
        <w:rPr>
          <w:rFonts w:ascii="NSimSun" w:cs="NSimSun" w:eastAsia="NSimSun" w:hAnsi="NSimSun"/>
          <w:spacing w:val="2"/>
          <w:sz w:val="31"/>
          <w:szCs w:val="31"/>
        </w:rPr>
        <w:t>记</w:t>
      </w:r>
      <w:r>
        <w:rPr>
          <w:rFonts w:ascii="NSimSun" w:cs="NSimSun" w:eastAsia="NSimSun" w:hAnsi="NSimSun"/>
          <w:spacing w:val="2"/>
          <w:sz w:val="31"/>
          <w:szCs w:val="31"/>
        </w:rPr>
        <w:t xml:space="preserve">  </w:t>
      </w:r>
      <w:r>
        <w:rPr>
          <w:rFonts w:ascii="NSimSun" w:cs="NSimSun" w:eastAsia="NSimSun" w:hAnsi="NSimSun"/>
          <w:spacing w:val="2"/>
          <w:sz w:val="31"/>
          <w:szCs w:val="31"/>
        </w:rPr>
        <w:t>员</w:t>
      </w:r>
      <w:r>
        <w:rPr>
          <w:rFonts w:ascii="NSimSun" w:cs="NSimSun" w:eastAsia="NSimSun" w:hAnsi="NSimSun"/>
          <w:spacing w:val="2"/>
          <w:sz w:val="31"/>
          <w:szCs w:val="31"/>
        </w:rPr>
        <w:t xml:space="preserve">    </w:t>
      </w:r>
      <w:r>
        <w:rPr>
          <w:rFonts w:ascii="NSimSun" w:cs="NSimSun" w:eastAsia="NSimSun" w:hAnsi="NSimSun"/>
          <w:spacing w:val="2"/>
          <w:sz w:val="31"/>
          <w:szCs w:val="31"/>
        </w:rPr>
        <w:t>董斯文</w:t>
      </w:r>
    </w:p>
    <w:sectPr>
      <w:type w:val="continuous"/>
      <w:pgSz w:w="11907" w:h="16839" w:orient="portrait"/>
      <w:pgMar w:top="400" w:right="1524" w:bottom="2050" w:left="1540" w:header="0" w:footer="1730" w:gutter="0"/>
      <w:cols w:equalWidth="0" w:num="1">
        <w:col w:w="88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altName w:val="Times New T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FFFF0000"/>
  </w:font>
  <w:font w:name="Microsoft JhengHei">
    <w:altName w:val="Microsoft JhengHei"/>
    <w:panose1 w:val="020b0604030005040204"/>
    <w:charset w:val="88"/>
    <w:family w:val="auto"/>
    <w:pitch w:val="default"/>
    <w:sig w:usb0="000002A7" w:usb1="28CF4400" w:usb2="00000016" w:usb3="00000000" w:csb0="00100009" w:csb1="00000000"/>
  </w:font>
</w:fonts>
</file>

<file path=word/footer10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97"/>
      <w:ind w:left="7524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19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18"/>
        <w:sz w:val="28"/>
        <w:szCs w:val="28"/>
      </w:rPr>
      <w:t>9—</w:t>
    </w:r>
  </w:p>
</w:ftr>
</file>

<file path=word/footer1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60"/>
      <w:ind w:left="320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35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32"/>
        <w:sz w:val="28"/>
        <w:szCs w:val="28"/>
      </w:rPr>
      <w:t xml:space="preserve"> </w:t>
    </w:r>
    <w:r>
      <w:rPr>
        <w:rFonts w:ascii="Microsoft YaHei" w:cs="Microsoft YaHei" w:eastAsia="Microsoft YaHei" w:hAnsi="Microsoft YaHei"/>
        <w:spacing w:val="-32"/>
        <w:sz w:val="28"/>
        <w:szCs w:val="28"/>
      </w:rPr>
      <w:t>10—</w:t>
    </w:r>
  </w:p>
</w:ftr>
</file>

<file path=word/footer1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61"/>
      <w:ind w:left="7524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34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32"/>
        <w:sz w:val="28"/>
        <w:szCs w:val="28"/>
      </w:rPr>
      <w:t xml:space="preserve"> </w:t>
    </w:r>
    <w:r>
      <w:rPr>
        <w:rFonts w:ascii="Microsoft YaHei" w:cs="Microsoft YaHei" w:eastAsia="Microsoft YaHei" w:hAnsi="Microsoft YaHei"/>
        <w:spacing w:val="-32"/>
        <w:sz w:val="28"/>
        <w:szCs w:val="28"/>
      </w:rPr>
      <w:t>11—</w:t>
    </w:r>
  </w:p>
</w:ftr>
</file>

<file path=word/footer1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61"/>
      <w:ind w:left="322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35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32"/>
        <w:sz w:val="28"/>
        <w:szCs w:val="28"/>
      </w:rPr>
      <w:t xml:space="preserve"> </w:t>
    </w:r>
    <w:r>
      <w:rPr>
        <w:rFonts w:ascii="Microsoft YaHei" w:cs="Microsoft YaHei" w:eastAsia="Microsoft YaHei" w:hAnsi="Microsoft YaHei"/>
        <w:spacing w:val="-32"/>
        <w:sz w:val="28"/>
        <w:szCs w:val="28"/>
      </w:rPr>
      <w:t>12—</w:t>
    </w:r>
  </w:p>
</w:ftr>
</file>

<file path=word/footer1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60"/>
      <w:ind w:left="7523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34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32"/>
        <w:sz w:val="28"/>
        <w:szCs w:val="28"/>
      </w:rPr>
      <w:t xml:space="preserve"> </w:t>
    </w:r>
    <w:r>
      <w:rPr>
        <w:rFonts w:ascii="Microsoft YaHei" w:cs="Microsoft YaHei" w:eastAsia="Microsoft YaHei" w:hAnsi="Microsoft YaHei"/>
        <w:spacing w:val="-32"/>
        <w:sz w:val="28"/>
        <w:szCs w:val="28"/>
      </w:rPr>
      <w:t>13—</w:t>
    </w:r>
  </w:p>
</w:ftr>
</file>

<file path=word/footer1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61"/>
      <w:ind w:left="319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35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32"/>
        <w:sz w:val="28"/>
        <w:szCs w:val="28"/>
      </w:rPr>
      <w:t xml:space="preserve"> </w:t>
    </w:r>
    <w:r>
      <w:rPr>
        <w:rFonts w:ascii="Microsoft YaHei" w:cs="Microsoft YaHei" w:eastAsia="Microsoft YaHei" w:hAnsi="Microsoft YaHei"/>
        <w:spacing w:val="-32"/>
        <w:sz w:val="28"/>
        <w:szCs w:val="28"/>
      </w:rPr>
      <w:t>14—</w:t>
    </w:r>
  </w:p>
</w:ftr>
</file>

<file path=word/footer1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60"/>
      <w:ind w:left="7520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34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32"/>
        <w:sz w:val="28"/>
        <w:szCs w:val="28"/>
      </w:rPr>
      <w:t xml:space="preserve"> </w:t>
    </w:r>
    <w:r>
      <w:rPr>
        <w:rFonts w:ascii="Microsoft YaHei" w:cs="Microsoft YaHei" w:eastAsia="Microsoft YaHei" w:hAnsi="Microsoft YaHei"/>
        <w:spacing w:val="-32"/>
        <w:sz w:val="28"/>
        <w:szCs w:val="28"/>
      </w:rPr>
      <w:t>15—</w: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61"/>
      <w:ind w:left="9051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35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34"/>
        <w:sz w:val="28"/>
        <w:szCs w:val="28"/>
      </w:rPr>
      <w:t xml:space="preserve"> </w:t>
    </w:r>
    <w:r>
      <w:rPr>
        <w:rFonts w:ascii="Microsoft YaHei" w:cs="Microsoft YaHei" w:eastAsia="Microsoft YaHei" w:hAnsi="Microsoft YaHei"/>
        <w:spacing w:val="-34"/>
        <w:sz w:val="28"/>
        <w:szCs w:val="28"/>
      </w:rPr>
      <w:t>1—</w:t>
    </w: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97"/>
      <w:ind w:left="319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19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18"/>
        <w:sz w:val="28"/>
        <w:szCs w:val="28"/>
      </w:rPr>
      <w:t>2—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59"/>
      <w:ind w:left="7523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35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34"/>
        <w:sz w:val="28"/>
        <w:szCs w:val="28"/>
      </w:rPr>
      <w:t xml:space="preserve"> </w:t>
    </w:r>
    <w:r>
      <w:rPr>
        <w:rFonts w:ascii="Microsoft YaHei" w:cs="Microsoft YaHei" w:eastAsia="Microsoft YaHei" w:hAnsi="Microsoft YaHei"/>
        <w:spacing w:val="-34"/>
        <w:sz w:val="28"/>
        <w:szCs w:val="28"/>
      </w:rPr>
      <w:t>3—</w:t>
    </w:r>
  </w:p>
</w:ftr>
</file>

<file path=word/footer5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61"/>
      <w:ind w:left="320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19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18"/>
        <w:sz w:val="28"/>
        <w:szCs w:val="28"/>
      </w:rPr>
      <w:t>4—</w:t>
    </w:r>
  </w:p>
</w:ftr>
</file>

<file path=word/footer6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58"/>
      <w:ind w:left="7526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35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34"/>
        <w:sz w:val="28"/>
        <w:szCs w:val="28"/>
      </w:rPr>
      <w:t xml:space="preserve"> </w:t>
    </w:r>
    <w:r>
      <w:rPr>
        <w:rFonts w:ascii="Microsoft YaHei" w:cs="Microsoft YaHei" w:eastAsia="Microsoft YaHei" w:hAnsi="Microsoft YaHei"/>
        <w:spacing w:val="-34"/>
        <w:sz w:val="28"/>
        <w:szCs w:val="28"/>
      </w:rPr>
      <w:t>5—</w:t>
    </w:r>
  </w:p>
</w:ftr>
</file>

<file path=word/footer7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97"/>
      <w:ind w:left="315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19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18"/>
        <w:sz w:val="28"/>
        <w:szCs w:val="28"/>
      </w:rPr>
      <w:t>6—</w:t>
    </w:r>
  </w:p>
</w:ftr>
</file>

<file path=word/footer8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60"/>
      <w:ind w:left="7516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35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34"/>
        <w:sz w:val="28"/>
        <w:szCs w:val="28"/>
      </w:rPr>
      <w:t xml:space="preserve"> </w:t>
    </w:r>
    <w:r>
      <w:rPr>
        <w:rFonts w:ascii="Microsoft YaHei" w:cs="Microsoft YaHei" w:eastAsia="Microsoft YaHei" w:hAnsi="Microsoft YaHei"/>
        <w:spacing w:val="-34"/>
        <w:sz w:val="28"/>
        <w:szCs w:val="28"/>
      </w:rPr>
      <w:t>7—</w:t>
    </w:r>
  </w:p>
</w:ftr>
</file>

<file path=word/footer9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before="1" w:lineRule="auto" w:line="197"/>
      <w:ind w:left="323"/>
      <w:rPr>
        <w:rFonts w:ascii="Microsoft YaHei" w:cs="Microsoft YaHei" w:eastAsia="Microsoft YaHei" w:hAnsi="Microsoft YaHei"/>
        <w:sz w:val="28"/>
        <w:szCs w:val="28"/>
      </w:rPr>
    </w:pPr>
    <w:r>
      <w:rPr>
        <w:rFonts w:ascii="Microsoft YaHei" w:cs="Microsoft YaHei" w:eastAsia="Microsoft YaHei" w:hAnsi="Microsoft YaHei"/>
        <w:spacing w:val="-19"/>
        <w:sz w:val="28"/>
        <w:szCs w:val="28"/>
      </w:rPr>
      <w:t>—</w:t>
    </w:r>
    <w:r>
      <w:rPr>
        <w:rFonts w:ascii="Microsoft YaHei" w:cs="Microsoft YaHei" w:eastAsia="Microsoft YaHei" w:hAnsi="Microsoft YaHei"/>
        <w:spacing w:val="-18"/>
        <w:sz w:val="28"/>
        <w:szCs w:val="28"/>
      </w:rPr>
      <w:t>8—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lineRule="auto" w:line="14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napToGrid w:val="false"/>
        <w:color w:val="000000"/>
        <w:kern w:val="0"/>
        <w:sz w:val="21"/>
        <w:szCs w:val="21"/>
      </w:rPr>
    </w:rPrDefault>
    <w:pPrDefault>
      <w:pPr/>
    </w:pPrDefault>
  </w:docDefaults>
  <w:style w:type="paragraph" w:default="1" w:styleId="style0">
    <w:name w:val="Normal"/>
    <w:next w:val="style0"/>
    <w:qFormat/>
    <w:pPr>
      <w:kinsoku w:val="false"/>
      <w:autoSpaceDE w:val="false"/>
      <w:autoSpaceDN w:val="false"/>
      <w:adjustRightInd w:val="false"/>
      <w:snapToGrid w:val="false"/>
      <w:spacing w:lineRule="atLeast" w:line="240"/>
      <w:jc w:val="left"/>
      <w:textAlignment w:val="baseline"/>
    </w:pPr>
    <w:rPr>
      <w:noProof/>
      <w:snapToGrid w:val="false"/>
      <w:color w:val="000000"/>
      <w:kern w:val="0"/>
    </w:rPr>
  </w:style>
  <w:style w:type="table" w:customStyle="1" w:styleId="style4097">
    <w:name w:val="Table Normal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footer" Target="footer16.xml"/><Relationship Id="rId22" Type="http://schemas.openxmlformats.org/officeDocument/2006/relationships/image" Target="media/image5.png"/><Relationship Id="rId21" Type="http://schemas.openxmlformats.org/officeDocument/2006/relationships/image" Target="media/image4.png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footer" Target="footer5.xml"/><Relationship Id="rId26" Type="http://schemas.openxmlformats.org/officeDocument/2006/relationships/theme" Target="theme/theme1.xml"/><Relationship Id="rId25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9" Type="http://schemas.openxmlformats.org/officeDocument/2006/relationships/footer" Target="footer15.xml"/><Relationship Id="rId18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7800</Words>
  <Characters>8296</Characters>
  <Application>WPS Office</Application>
  <Paragraphs>213</Paragraphs>
  <CharactersWithSpaces>8927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2022-06-28T14:47:11Z</dcterms:created>
  <dc:creator>NTKO</dc:creator>
  <lastModifiedBy>STK-TL00</lastModifiedBy>
  <dcterms:modified xsi:type="dcterms:W3CDTF">2022-06-28T11:09:09Z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ICV">
    <vt:lpwstr>69ed4772c3764094823182abff6b9ad9</vt:lpwstr>
  </property>
</Properties>
</file>